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Zápis z porady VPK 16.9. 2021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Nahrát nákupy do sdíleného dokumentu (určit si priority, název, cca cena)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Výtvarný obor (zjistit přístupy do nákupního portálu, objednat si pláště)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Dozory – dodržovat dozory, poučit zaměstnance o tom, aby je dodržovali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Soutěže – Základních uměleckých škol, Hradec nad Moravicí 7. června (Haydn, Debussy, Hurník), 26. května mladé talenty s filharmonií (členové orchestru, sólisté, do sboru),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Koncert učitelů 6. května v Kopřivnici, Soutěž Ilji Hurníka, Příbor – přehlídka, ZUŠ Karviná, soutěže na Slovensku.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Popřemýšlet nad soutěžemi u nás ve škole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Adventní koncert 16.12. – spolupráce se ZUŠ Bohumín, do 23.9. seznam skladeb a příběh. Domluvit praktikáble, a otevřený kostel od rána.  Nástřel příběhu do neděle 19.9., osvětlení.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Postupové zkoušky – nahrávat technické cvičení, 2. koncerty</w:t>
      </w:r>
      <w:r>
        <w:rPr>
          <w:rFonts w:hint="default"/>
          <w:sz w:val="24"/>
          <w:szCs w:val="24"/>
          <w:lang w:val="cs-CZ"/>
        </w:rPr>
        <w:t xml:space="preserve"> (V jednání)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Žáci, kteří vystupují na soutěžích nemusí mít postupové zkoušky, větší koncert. 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schůzka 30.9. 2021 10:30.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E02B3"/>
    <w:multiLevelType w:val="multilevel"/>
    <w:tmpl w:val="4BBE02B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E"/>
    <w:rsid w:val="00377695"/>
    <w:rsid w:val="00397A23"/>
    <w:rsid w:val="004B6530"/>
    <w:rsid w:val="004D1117"/>
    <w:rsid w:val="008C2BCE"/>
    <w:rsid w:val="009C7D3E"/>
    <w:rsid w:val="00A978EF"/>
    <w:rsid w:val="00C30313"/>
    <w:rsid w:val="00C55DC1"/>
    <w:rsid w:val="00F84848"/>
    <w:rsid w:val="73C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808</Characters>
  <Lines>6</Lines>
  <Paragraphs>1</Paragraphs>
  <TotalTime>77</TotalTime>
  <ScaleCrop>false</ScaleCrop>
  <LinksUpToDate>false</LinksUpToDate>
  <CharactersWithSpaces>943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2021-09-16T08:29:00Z</dcterms:created>
  <dc:creator>Ivana Funioková</dc:creator>
  <cp:lastModifiedBy>ZUSJ_NTB02</cp:lastModifiedBy>
  <dcterms:modified xsi:type="dcterms:W3CDTF">2021-10-03T14:11:59Z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