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4B900" w14:textId="77777777" w:rsidR="006352CC" w:rsidRPr="00A751B1" w:rsidRDefault="00A751B1">
      <w:pPr>
        <w:jc w:val="center"/>
        <w:rPr>
          <w:rFonts w:asciiTheme="minorHAnsi" w:hAnsiTheme="minorHAnsi" w:cstheme="minorHAnsi"/>
          <w:b/>
          <w:bCs/>
          <w:szCs w:val="28"/>
          <w:lang w:val="cs-CZ"/>
        </w:rPr>
      </w:pPr>
      <w:r w:rsidRPr="00A751B1">
        <w:rPr>
          <w:rFonts w:asciiTheme="minorHAnsi" w:hAnsiTheme="minorHAnsi" w:cstheme="minorHAnsi"/>
          <w:b/>
          <w:bCs/>
          <w:szCs w:val="28"/>
          <w:lang w:val="cs-CZ"/>
        </w:rPr>
        <w:t>SOUHLAS SE ZPRACOVÁNÍM OSOBNÍCH ÚDAJŮ</w:t>
      </w:r>
    </w:p>
    <w:p w14:paraId="4B39F537" w14:textId="77777777" w:rsidR="006352CC" w:rsidRPr="00A751B1" w:rsidRDefault="00A751B1">
      <w:pPr>
        <w:jc w:val="center"/>
        <w:rPr>
          <w:rFonts w:asciiTheme="minorHAnsi" w:hAnsiTheme="minorHAnsi" w:cstheme="minorHAnsi"/>
          <w:sz w:val="20"/>
          <w:szCs w:val="22"/>
          <w:lang w:val="cs-CZ"/>
        </w:rPr>
      </w:pPr>
      <w:r w:rsidRPr="00A751B1">
        <w:rPr>
          <w:rFonts w:asciiTheme="minorHAnsi" w:hAnsiTheme="minorHAnsi" w:cstheme="minorHAnsi"/>
          <w:sz w:val="20"/>
          <w:szCs w:val="22"/>
          <w:lang w:val="cs-CZ"/>
        </w:rPr>
        <w:t>Nařízení Evropského parlamentu a Rady (EU) 2016/679  (dále jen „Souhlas“)</w:t>
      </w:r>
    </w:p>
    <w:p w14:paraId="09810C03" w14:textId="77777777" w:rsidR="006352CC" w:rsidRPr="00A751B1" w:rsidRDefault="006352CC">
      <w:pPr>
        <w:rPr>
          <w:rFonts w:asciiTheme="minorHAnsi" w:hAnsiTheme="minorHAnsi" w:cstheme="minorHAnsi"/>
          <w:sz w:val="20"/>
          <w:szCs w:val="22"/>
          <w:lang w:val="cs-CZ"/>
        </w:rPr>
      </w:pPr>
    </w:p>
    <w:p w14:paraId="36B67814" w14:textId="77777777" w:rsidR="006352CC" w:rsidRPr="00A751B1" w:rsidRDefault="00A751B1">
      <w:pPr>
        <w:spacing w:line="360" w:lineRule="auto"/>
        <w:jc w:val="center"/>
        <w:rPr>
          <w:rFonts w:asciiTheme="minorHAnsi" w:hAnsiTheme="minorHAnsi" w:cstheme="minorHAnsi"/>
          <w:sz w:val="20"/>
          <w:szCs w:val="22"/>
          <w:lang w:val="cs-CZ"/>
        </w:rPr>
      </w:pPr>
      <w:r w:rsidRPr="00A751B1">
        <w:rPr>
          <w:rFonts w:asciiTheme="minorHAnsi" w:hAnsiTheme="minorHAnsi" w:cstheme="minorHAnsi"/>
          <w:b/>
          <w:bCs/>
          <w:sz w:val="20"/>
          <w:szCs w:val="22"/>
          <w:lang w:val="cs-CZ"/>
        </w:rPr>
        <w:t>Subjekt údajů</w:t>
      </w:r>
      <w:r w:rsidRPr="00A751B1">
        <w:rPr>
          <w:rFonts w:asciiTheme="minorHAnsi" w:hAnsiTheme="minorHAnsi" w:cstheme="minorHAnsi"/>
          <w:sz w:val="20"/>
          <w:szCs w:val="22"/>
          <w:lang w:val="cs-CZ"/>
        </w:rPr>
        <w:t>:</w:t>
      </w:r>
    </w:p>
    <w:p w14:paraId="11295875" w14:textId="77777777" w:rsidR="006352CC" w:rsidRPr="00A751B1" w:rsidRDefault="00A751B1">
      <w:pPr>
        <w:spacing w:line="300" w:lineRule="auto"/>
        <w:rPr>
          <w:rFonts w:asciiTheme="minorHAnsi" w:hAnsiTheme="minorHAnsi" w:cstheme="minorHAnsi"/>
          <w:sz w:val="20"/>
          <w:szCs w:val="22"/>
          <w:lang w:val="cs-CZ"/>
        </w:rPr>
      </w:pPr>
      <w:r w:rsidRPr="00A751B1">
        <w:rPr>
          <w:rFonts w:asciiTheme="minorHAnsi" w:hAnsiTheme="minorHAnsi" w:cstheme="minorHAnsi"/>
          <w:sz w:val="20"/>
          <w:szCs w:val="22"/>
          <w:lang w:val="cs-CZ"/>
        </w:rPr>
        <w:t>Jméno a příjmení:</w:t>
      </w:r>
      <w:r w:rsidRPr="00A751B1">
        <w:rPr>
          <w:rFonts w:asciiTheme="minorHAnsi" w:hAnsiTheme="minorHAnsi" w:cstheme="minorHAnsi"/>
          <w:sz w:val="20"/>
          <w:szCs w:val="22"/>
          <w:lang w:val="cs-CZ"/>
        </w:rPr>
        <w:tab/>
      </w:r>
      <w:r w:rsidRPr="00A751B1">
        <w:rPr>
          <w:rFonts w:asciiTheme="minorHAnsi" w:hAnsiTheme="minorHAnsi" w:cstheme="minorHAnsi"/>
          <w:sz w:val="20"/>
          <w:szCs w:val="22"/>
          <w:highlight w:val="lightGray"/>
          <w:lang w:val="cs-CZ"/>
        </w:rPr>
        <w:t>______________________________________________________________</w:t>
      </w:r>
    </w:p>
    <w:p w14:paraId="7A333507" w14:textId="77777777" w:rsidR="006352CC" w:rsidRPr="00A751B1" w:rsidRDefault="00A751B1">
      <w:pPr>
        <w:spacing w:line="300" w:lineRule="auto"/>
        <w:rPr>
          <w:rFonts w:asciiTheme="minorHAnsi" w:hAnsiTheme="minorHAnsi" w:cstheme="minorHAnsi"/>
          <w:sz w:val="20"/>
          <w:szCs w:val="22"/>
          <w:lang w:val="cs-CZ"/>
        </w:rPr>
      </w:pPr>
      <w:r w:rsidRPr="00A751B1">
        <w:rPr>
          <w:rFonts w:asciiTheme="minorHAnsi" w:hAnsiTheme="minorHAnsi" w:cstheme="minorHAnsi"/>
          <w:sz w:val="20"/>
          <w:szCs w:val="22"/>
          <w:lang w:val="cs-CZ"/>
        </w:rPr>
        <w:t>Datum narození:</w:t>
      </w:r>
      <w:r>
        <w:rPr>
          <w:rFonts w:asciiTheme="minorHAnsi" w:hAnsiTheme="minorHAnsi" w:cstheme="minorHAnsi"/>
          <w:sz w:val="20"/>
          <w:szCs w:val="22"/>
          <w:lang w:val="cs-CZ"/>
        </w:rPr>
        <w:tab/>
      </w:r>
      <w:r w:rsidRPr="00A751B1">
        <w:rPr>
          <w:rFonts w:asciiTheme="minorHAnsi" w:hAnsiTheme="minorHAnsi" w:cstheme="minorHAnsi"/>
          <w:sz w:val="20"/>
          <w:szCs w:val="22"/>
          <w:lang w:val="cs-CZ"/>
        </w:rPr>
        <w:tab/>
      </w:r>
      <w:r w:rsidRPr="00A751B1">
        <w:rPr>
          <w:rFonts w:asciiTheme="minorHAnsi" w:hAnsiTheme="minorHAnsi" w:cstheme="minorHAnsi"/>
          <w:sz w:val="20"/>
          <w:szCs w:val="22"/>
          <w:highlight w:val="lightGray"/>
          <w:lang w:val="cs-CZ"/>
        </w:rPr>
        <w:t>________________</w:t>
      </w:r>
    </w:p>
    <w:p w14:paraId="1986340C" w14:textId="77777777" w:rsidR="006352CC" w:rsidRPr="00A751B1" w:rsidRDefault="00A751B1">
      <w:pPr>
        <w:spacing w:line="300" w:lineRule="auto"/>
        <w:rPr>
          <w:rFonts w:asciiTheme="minorHAnsi" w:hAnsiTheme="minorHAnsi" w:cstheme="minorHAnsi"/>
          <w:sz w:val="20"/>
          <w:szCs w:val="22"/>
          <w:lang w:val="cs-CZ"/>
        </w:rPr>
      </w:pPr>
      <w:r w:rsidRPr="00A751B1">
        <w:rPr>
          <w:rFonts w:asciiTheme="minorHAnsi" w:hAnsiTheme="minorHAnsi" w:cstheme="minorHAnsi"/>
          <w:sz w:val="20"/>
          <w:szCs w:val="22"/>
          <w:lang w:val="cs-CZ"/>
        </w:rPr>
        <w:t>Bydliště:</w:t>
      </w:r>
      <w:r w:rsidRPr="00A751B1">
        <w:rPr>
          <w:rFonts w:asciiTheme="minorHAnsi" w:hAnsiTheme="minorHAnsi" w:cstheme="minorHAnsi"/>
          <w:sz w:val="20"/>
          <w:szCs w:val="22"/>
          <w:lang w:val="cs-CZ"/>
        </w:rPr>
        <w:tab/>
      </w:r>
      <w:r w:rsidRPr="00A751B1">
        <w:rPr>
          <w:rFonts w:asciiTheme="minorHAnsi" w:hAnsiTheme="minorHAnsi" w:cstheme="minorHAnsi"/>
          <w:sz w:val="20"/>
          <w:szCs w:val="22"/>
          <w:lang w:val="cs-CZ"/>
        </w:rPr>
        <w:tab/>
      </w:r>
      <w:r>
        <w:rPr>
          <w:rFonts w:asciiTheme="minorHAnsi" w:hAnsiTheme="minorHAnsi" w:cstheme="minorHAnsi"/>
          <w:sz w:val="20"/>
          <w:szCs w:val="22"/>
          <w:lang w:val="cs-CZ"/>
        </w:rPr>
        <w:tab/>
      </w:r>
      <w:r w:rsidRPr="00A751B1">
        <w:rPr>
          <w:rFonts w:asciiTheme="minorHAnsi" w:hAnsiTheme="minorHAnsi" w:cstheme="minorHAnsi"/>
          <w:sz w:val="20"/>
          <w:szCs w:val="22"/>
          <w:highlight w:val="lightGray"/>
          <w:lang w:val="cs-CZ"/>
        </w:rPr>
        <w:t>______________________________________________________________</w:t>
      </w:r>
    </w:p>
    <w:p w14:paraId="4C87766B" w14:textId="77777777" w:rsidR="006352CC" w:rsidRPr="00A751B1" w:rsidRDefault="006352CC">
      <w:pPr>
        <w:spacing w:line="300" w:lineRule="auto"/>
        <w:rPr>
          <w:rFonts w:asciiTheme="minorHAnsi" w:hAnsiTheme="minorHAnsi" w:cstheme="minorHAnsi"/>
          <w:sz w:val="20"/>
          <w:szCs w:val="22"/>
          <w:lang w:val="cs-CZ"/>
        </w:rPr>
      </w:pPr>
    </w:p>
    <w:p w14:paraId="03D6BA58" w14:textId="77777777" w:rsidR="006352CC" w:rsidRPr="00A751B1" w:rsidRDefault="00A751B1">
      <w:pPr>
        <w:spacing w:line="360" w:lineRule="auto"/>
        <w:jc w:val="center"/>
        <w:rPr>
          <w:rFonts w:asciiTheme="minorHAnsi" w:hAnsiTheme="minorHAnsi" w:cstheme="minorHAnsi"/>
          <w:sz w:val="20"/>
          <w:szCs w:val="22"/>
          <w:lang w:val="cs-CZ"/>
        </w:rPr>
      </w:pPr>
      <w:r w:rsidRPr="00A751B1">
        <w:rPr>
          <w:rFonts w:asciiTheme="minorHAnsi" w:hAnsiTheme="minorHAnsi" w:cstheme="minorHAnsi"/>
          <w:b/>
          <w:bCs/>
          <w:sz w:val="20"/>
          <w:szCs w:val="22"/>
          <w:lang w:val="cs-CZ"/>
        </w:rPr>
        <w:t>Zákonný zástupce Subjektu údajů</w:t>
      </w:r>
      <w:r w:rsidRPr="00A751B1">
        <w:rPr>
          <w:rFonts w:asciiTheme="minorHAnsi" w:hAnsiTheme="minorHAnsi" w:cstheme="minorHAnsi"/>
          <w:sz w:val="20"/>
          <w:szCs w:val="22"/>
          <w:lang w:val="cs-CZ"/>
        </w:rPr>
        <w:t>:</w:t>
      </w:r>
    </w:p>
    <w:p w14:paraId="5FB782C8" w14:textId="77777777" w:rsidR="006352CC" w:rsidRPr="00A751B1" w:rsidRDefault="00A751B1">
      <w:pPr>
        <w:spacing w:line="300" w:lineRule="auto"/>
        <w:rPr>
          <w:rFonts w:asciiTheme="minorHAnsi" w:hAnsiTheme="minorHAnsi" w:cstheme="minorHAnsi"/>
          <w:sz w:val="20"/>
          <w:szCs w:val="22"/>
          <w:lang w:val="cs-CZ"/>
        </w:rPr>
      </w:pPr>
      <w:r w:rsidRPr="00A751B1">
        <w:rPr>
          <w:rFonts w:asciiTheme="minorHAnsi" w:hAnsiTheme="minorHAnsi" w:cstheme="minorHAnsi"/>
          <w:sz w:val="20"/>
          <w:szCs w:val="22"/>
          <w:lang w:val="cs-CZ"/>
        </w:rPr>
        <w:t>Jméno a příjmení:</w:t>
      </w:r>
      <w:r w:rsidRPr="00A751B1">
        <w:rPr>
          <w:rFonts w:asciiTheme="minorHAnsi" w:hAnsiTheme="minorHAnsi" w:cstheme="minorHAnsi"/>
          <w:sz w:val="20"/>
          <w:szCs w:val="22"/>
          <w:lang w:val="cs-CZ"/>
        </w:rPr>
        <w:tab/>
      </w:r>
      <w:r w:rsidRPr="00A751B1">
        <w:rPr>
          <w:rFonts w:asciiTheme="minorHAnsi" w:hAnsiTheme="minorHAnsi" w:cstheme="minorHAnsi"/>
          <w:sz w:val="20"/>
          <w:szCs w:val="22"/>
          <w:highlight w:val="lightGray"/>
          <w:lang w:val="cs-CZ"/>
        </w:rPr>
        <w:t>______________________________________________________________</w:t>
      </w:r>
    </w:p>
    <w:p w14:paraId="1E211111" w14:textId="77777777" w:rsidR="006352CC" w:rsidRPr="00A751B1" w:rsidRDefault="00A751B1">
      <w:pPr>
        <w:spacing w:line="300" w:lineRule="auto"/>
        <w:rPr>
          <w:rFonts w:asciiTheme="minorHAnsi" w:hAnsiTheme="minorHAnsi" w:cstheme="minorHAnsi"/>
          <w:sz w:val="20"/>
          <w:szCs w:val="22"/>
          <w:lang w:val="cs-CZ"/>
        </w:rPr>
      </w:pPr>
      <w:r w:rsidRPr="00A751B1">
        <w:rPr>
          <w:rFonts w:asciiTheme="minorHAnsi" w:hAnsiTheme="minorHAnsi" w:cstheme="minorHAnsi"/>
          <w:sz w:val="20"/>
          <w:szCs w:val="22"/>
          <w:lang w:val="cs-CZ"/>
        </w:rPr>
        <w:t>Datum narození:</w:t>
      </w:r>
      <w:r w:rsidRPr="00A751B1">
        <w:rPr>
          <w:rFonts w:asciiTheme="minorHAnsi" w:hAnsiTheme="minorHAnsi" w:cstheme="minorHAnsi"/>
          <w:sz w:val="20"/>
          <w:szCs w:val="22"/>
          <w:lang w:val="cs-CZ"/>
        </w:rPr>
        <w:tab/>
      </w:r>
      <w:r>
        <w:rPr>
          <w:rFonts w:asciiTheme="minorHAnsi" w:hAnsiTheme="minorHAnsi" w:cstheme="minorHAnsi"/>
          <w:sz w:val="20"/>
          <w:szCs w:val="22"/>
          <w:lang w:val="cs-CZ"/>
        </w:rPr>
        <w:tab/>
      </w:r>
      <w:r w:rsidRPr="00A751B1">
        <w:rPr>
          <w:rFonts w:asciiTheme="minorHAnsi" w:hAnsiTheme="minorHAnsi" w:cstheme="minorHAnsi"/>
          <w:sz w:val="20"/>
          <w:szCs w:val="22"/>
          <w:highlight w:val="lightGray"/>
          <w:lang w:val="cs-CZ"/>
        </w:rPr>
        <w:t>________________</w:t>
      </w:r>
    </w:p>
    <w:p w14:paraId="75988DEB" w14:textId="77777777" w:rsidR="006352CC" w:rsidRPr="00A751B1" w:rsidRDefault="00A751B1">
      <w:pPr>
        <w:spacing w:line="300" w:lineRule="auto"/>
        <w:rPr>
          <w:rFonts w:asciiTheme="minorHAnsi" w:hAnsiTheme="minorHAnsi" w:cstheme="minorHAnsi"/>
          <w:sz w:val="20"/>
          <w:szCs w:val="22"/>
          <w:lang w:val="cs-CZ"/>
        </w:rPr>
      </w:pPr>
      <w:r w:rsidRPr="00A751B1">
        <w:rPr>
          <w:rFonts w:asciiTheme="minorHAnsi" w:hAnsiTheme="minorHAnsi" w:cstheme="minorHAnsi"/>
          <w:sz w:val="20"/>
          <w:szCs w:val="22"/>
          <w:lang w:val="cs-CZ"/>
        </w:rPr>
        <w:t>Bydliště:</w:t>
      </w:r>
      <w:r w:rsidRPr="00A751B1">
        <w:rPr>
          <w:rFonts w:asciiTheme="minorHAnsi" w:hAnsiTheme="minorHAnsi" w:cstheme="minorHAnsi"/>
          <w:sz w:val="20"/>
          <w:szCs w:val="22"/>
          <w:lang w:val="cs-CZ"/>
        </w:rPr>
        <w:tab/>
      </w:r>
      <w:r w:rsidRPr="00A751B1">
        <w:rPr>
          <w:rFonts w:asciiTheme="minorHAnsi" w:hAnsiTheme="minorHAnsi" w:cstheme="minorHAnsi"/>
          <w:sz w:val="20"/>
          <w:szCs w:val="22"/>
          <w:lang w:val="cs-CZ"/>
        </w:rPr>
        <w:tab/>
      </w:r>
      <w:r>
        <w:rPr>
          <w:rFonts w:asciiTheme="minorHAnsi" w:hAnsiTheme="minorHAnsi" w:cstheme="minorHAnsi"/>
          <w:sz w:val="20"/>
          <w:szCs w:val="22"/>
          <w:lang w:val="cs-CZ"/>
        </w:rPr>
        <w:tab/>
      </w:r>
      <w:r w:rsidRPr="00A751B1">
        <w:rPr>
          <w:rFonts w:asciiTheme="minorHAnsi" w:hAnsiTheme="minorHAnsi" w:cstheme="minorHAnsi"/>
          <w:sz w:val="20"/>
          <w:szCs w:val="22"/>
          <w:highlight w:val="lightGray"/>
          <w:lang w:val="cs-CZ"/>
        </w:rPr>
        <w:t>__________________________________</w:t>
      </w:r>
      <w:r w:rsidRPr="00A751B1">
        <w:rPr>
          <w:rFonts w:asciiTheme="minorHAnsi" w:hAnsiTheme="minorHAnsi" w:cstheme="minorHAnsi"/>
          <w:sz w:val="20"/>
          <w:szCs w:val="22"/>
          <w:highlight w:val="lightGray"/>
          <w:lang w:val="cs-CZ"/>
        </w:rPr>
        <w:t>____________________________</w:t>
      </w:r>
    </w:p>
    <w:p w14:paraId="78895AEA" w14:textId="77777777" w:rsidR="006352CC" w:rsidRPr="00A751B1" w:rsidRDefault="006352CC">
      <w:pPr>
        <w:spacing w:line="300" w:lineRule="auto"/>
        <w:jc w:val="center"/>
        <w:rPr>
          <w:rFonts w:asciiTheme="minorHAnsi" w:hAnsiTheme="minorHAnsi" w:cstheme="minorHAnsi"/>
          <w:sz w:val="20"/>
          <w:szCs w:val="22"/>
          <w:lang w:val="cs-CZ"/>
        </w:rPr>
      </w:pPr>
      <w:bookmarkStart w:id="0" w:name="_GoBack"/>
      <w:bookmarkEnd w:id="0"/>
    </w:p>
    <w:p w14:paraId="4871CE99" w14:textId="77777777" w:rsidR="006352CC" w:rsidRPr="00A751B1" w:rsidRDefault="00A751B1" w:rsidP="00A751B1">
      <w:pPr>
        <w:spacing w:line="300" w:lineRule="auto"/>
        <w:jc w:val="center"/>
        <w:rPr>
          <w:rFonts w:asciiTheme="minorHAnsi" w:hAnsiTheme="minorHAnsi" w:cstheme="minorHAnsi"/>
          <w:b/>
          <w:bCs/>
          <w:sz w:val="20"/>
          <w:szCs w:val="22"/>
          <w:lang w:val="cs-CZ"/>
        </w:rPr>
      </w:pPr>
      <w:r w:rsidRPr="00A751B1">
        <w:rPr>
          <w:rFonts w:asciiTheme="minorHAnsi" w:hAnsiTheme="minorHAnsi" w:cstheme="minorHAnsi"/>
          <w:b/>
          <w:bCs/>
          <w:sz w:val="20"/>
          <w:szCs w:val="22"/>
          <w:lang w:val="cs-CZ"/>
        </w:rPr>
        <w:t xml:space="preserve">Souhlas </w:t>
      </w:r>
      <w:r w:rsidRPr="00A751B1">
        <w:rPr>
          <w:rFonts w:asciiTheme="minorHAnsi" w:hAnsiTheme="minorHAnsi" w:cstheme="minorHAnsi"/>
          <w:sz w:val="20"/>
          <w:szCs w:val="22"/>
          <w:lang w:val="cs-CZ"/>
        </w:rPr>
        <w:t>je udělován</w:t>
      </w:r>
      <w:r w:rsidRPr="00A751B1">
        <w:rPr>
          <w:rFonts w:asciiTheme="minorHAnsi" w:hAnsiTheme="minorHAnsi" w:cstheme="minorHAnsi"/>
          <w:b/>
          <w:bCs/>
          <w:sz w:val="20"/>
          <w:szCs w:val="22"/>
          <w:lang w:val="cs-CZ"/>
        </w:rPr>
        <w:t xml:space="preserve"> správci údajů:</w:t>
      </w:r>
    </w:p>
    <w:p w14:paraId="510FACB5" w14:textId="77777777" w:rsidR="006352CC" w:rsidRPr="00A751B1" w:rsidRDefault="00A751B1">
      <w:pPr>
        <w:spacing w:line="300" w:lineRule="auto"/>
        <w:jc w:val="center"/>
        <w:rPr>
          <w:rFonts w:asciiTheme="minorHAnsi" w:hAnsiTheme="minorHAnsi" w:cstheme="minorHAnsi"/>
          <w:sz w:val="20"/>
          <w:szCs w:val="22"/>
          <w:lang w:val="cs-CZ"/>
        </w:rPr>
      </w:pPr>
      <w:r w:rsidRPr="00A751B1">
        <w:rPr>
          <w:rFonts w:asciiTheme="minorHAnsi" w:hAnsiTheme="minorHAnsi" w:cstheme="minorHAnsi"/>
          <w:b/>
          <w:bCs/>
          <w:sz w:val="20"/>
          <w:szCs w:val="22"/>
          <w:lang w:val="cs-CZ"/>
        </w:rPr>
        <w:t>Základní umělecká škola, Jablunkov, příspěvková organizace,</w:t>
      </w:r>
      <w:r w:rsidRPr="00A751B1">
        <w:rPr>
          <w:rFonts w:asciiTheme="minorHAnsi" w:hAnsiTheme="minorHAnsi" w:cstheme="minorHAnsi"/>
          <w:sz w:val="20"/>
          <w:szCs w:val="22"/>
          <w:lang w:val="cs-CZ"/>
        </w:rPr>
        <w:t xml:space="preserve"> se sídlem Bukovecká 479, Jablunkov, PSČ: 739 91, IČO: 64120392</w:t>
      </w:r>
    </w:p>
    <w:p w14:paraId="61616F86" w14:textId="77777777" w:rsidR="006352CC" w:rsidRPr="00A751B1" w:rsidRDefault="00A751B1" w:rsidP="00A751B1">
      <w:pPr>
        <w:spacing w:line="300" w:lineRule="auto"/>
        <w:jc w:val="center"/>
        <w:rPr>
          <w:rFonts w:asciiTheme="minorHAnsi" w:hAnsiTheme="minorHAnsi" w:cstheme="minorHAnsi"/>
          <w:sz w:val="20"/>
          <w:szCs w:val="22"/>
          <w:lang w:val="cs-CZ"/>
        </w:rPr>
      </w:pPr>
      <w:r w:rsidRPr="00A751B1">
        <w:rPr>
          <w:rFonts w:asciiTheme="minorHAnsi" w:hAnsiTheme="minorHAnsi" w:cstheme="minorHAnsi"/>
          <w:sz w:val="20"/>
          <w:szCs w:val="22"/>
          <w:lang w:val="cs-CZ"/>
        </w:rPr>
        <w:t>e-mail: ZUSJAB@po-msk.cz, datová schránka: h7sfwzb.</w:t>
      </w:r>
    </w:p>
    <w:p w14:paraId="7200445D" w14:textId="77777777" w:rsidR="006352CC" w:rsidRPr="00A751B1" w:rsidRDefault="00A751B1" w:rsidP="00A751B1">
      <w:pPr>
        <w:spacing w:line="300" w:lineRule="auto"/>
        <w:jc w:val="both"/>
        <w:rPr>
          <w:rFonts w:asciiTheme="minorHAnsi" w:hAnsiTheme="minorHAnsi" w:cstheme="minorHAnsi"/>
          <w:sz w:val="20"/>
          <w:szCs w:val="22"/>
          <w:lang w:val="cs-CZ"/>
        </w:rPr>
      </w:pPr>
      <w:r w:rsidRPr="00A751B1">
        <w:rPr>
          <w:rFonts w:asciiTheme="minorHAnsi" w:hAnsiTheme="minorHAnsi" w:cstheme="minorHAnsi"/>
          <w:sz w:val="20"/>
          <w:szCs w:val="22"/>
          <w:lang w:val="cs-CZ"/>
        </w:rPr>
        <w:t>Subjekt oso</w:t>
      </w:r>
      <w:r w:rsidRPr="00A751B1">
        <w:rPr>
          <w:rFonts w:asciiTheme="minorHAnsi" w:hAnsiTheme="minorHAnsi" w:cstheme="minorHAnsi"/>
          <w:sz w:val="20"/>
          <w:szCs w:val="22"/>
          <w:lang w:val="cs-CZ"/>
        </w:rPr>
        <w:t>bních údajů/zákonný zástupce subjektu údajů (dále jen „</w:t>
      </w:r>
      <w:r w:rsidRPr="00A751B1">
        <w:rPr>
          <w:rFonts w:asciiTheme="minorHAnsi" w:hAnsiTheme="minorHAnsi" w:cstheme="minorHAnsi"/>
          <w:b/>
          <w:bCs/>
          <w:sz w:val="20"/>
          <w:szCs w:val="22"/>
          <w:lang w:val="cs-CZ"/>
        </w:rPr>
        <w:t>Subjekt údajů</w:t>
      </w:r>
      <w:r w:rsidRPr="00A751B1">
        <w:rPr>
          <w:rFonts w:asciiTheme="minorHAnsi" w:hAnsiTheme="minorHAnsi" w:cstheme="minorHAnsi"/>
          <w:sz w:val="20"/>
          <w:szCs w:val="22"/>
          <w:lang w:val="cs-CZ"/>
        </w:rPr>
        <w:t>“) tímto uděluje Souhlas se zpracováním svých osobních údajů (dále jen „</w:t>
      </w:r>
      <w:r w:rsidRPr="00A751B1">
        <w:rPr>
          <w:rFonts w:asciiTheme="minorHAnsi" w:hAnsiTheme="minorHAnsi" w:cstheme="minorHAnsi"/>
          <w:b/>
          <w:bCs/>
          <w:sz w:val="20"/>
          <w:szCs w:val="22"/>
          <w:lang w:val="cs-CZ"/>
        </w:rPr>
        <w:t>OÚ</w:t>
      </w:r>
      <w:r w:rsidRPr="00A751B1">
        <w:rPr>
          <w:rFonts w:asciiTheme="minorHAnsi" w:hAnsiTheme="minorHAnsi" w:cstheme="minorHAnsi"/>
          <w:sz w:val="20"/>
          <w:szCs w:val="22"/>
          <w:lang w:val="cs-CZ"/>
        </w:rPr>
        <w:t>“) dle rozsahu uvedeného níže.</w:t>
      </w:r>
    </w:p>
    <w:p w14:paraId="0F4B9814" w14:textId="77777777" w:rsidR="006352CC" w:rsidRPr="00A751B1" w:rsidRDefault="00A751B1">
      <w:pPr>
        <w:spacing w:line="300" w:lineRule="auto"/>
        <w:jc w:val="both"/>
        <w:rPr>
          <w:rFonts w:asciiTheme="minorHAnsi" w:hAnsiTheme="minorHAnsi" w:cstheme="minorHAnsi"/>
          <w:sz w:val="20"/>
          <w:szCs w:val="22"/>
          <w:lang w:val="cs-CZ"/>
        </w:rPr>
      </w:pPr>
      <w:r w:rsidRPr="00A751B1">
        <w:rPr>
          <w:rFonts w:asciiTheme="minorHAnsi" w:hAnsiTheme="minorHAnsi" w:cstheme="minorHAnsi"/>
          <w:sz w:val="20"/>
          <w:szCs w:val="22"/>
          <w:lang w:val="cs-CZ"/>
        </w:rPr>
        <w:t xml:space="preserve">Subjekt údajů může kdykoliv tento svůj Souhlas odvolat zasláním emailu či písemně </w:t>
      </w:r>
      <w:r w:rsidRPr="00A751B1">
        <w:rPr>
          <w:rFonts w:asciiTheme="minorHAnsi" w:hAnsiTheme="minorHAnsi" w:cstheme="minorHAnsi"/>
          <w:sz w:val="20"/>
          <w:szCs w:val="22"/>
          <w:lang w:val="cs-CZ"/>
        </w:rPr>
        <w:t>na adresu správce. Vaše práva, jakožto Subjekt údajů, naleznete v informaci o zpracování OÚ (</w:t>
      </w:r>
      <w:hyperlink r:id="rId12" w:history="1">
        <w:r w:rsidRPr="00A751B1">
          <w:rPr>
            <w:rStyle w:val="Hypertextovodkaz"/>
            <w:rFonts w:asciiTheme="minorHAnsi" w:hAnsiTheme="minorHAnsi" w:cstheme="minorHAnsi"/>
            <w:sz w:val="20"/>
            <w:szCs w:val="22"/>
          </w:rPr>
          <w:t>http://www.zusjablunkov.cz/gdpr/</w:t>
        </w:r>
      </w:hyperlink>
      <w:r w:rsidRPr="00A751B1">
        <w:rPr>
          <w:rFonts w:asciiTheme="minorHAnsi" w:hAnsiTheme="minorHAnsi" w:cstheme="minorHAnsi"/>
          <w:sz w:val="20"/>
          <w:szCs w:val="22"/>
          <w:lang w:val="cs-CZ"/>
        </w:rPr>
        <w:t>).</w:t>
      </w:r>
    </w:p>
    <w:p w14:paraId="6215E725" w14:textId="77777777" w:rsidR="00A751B1" w:rsidRPr="00A751B1" w:rsidRDefault="00A751B1">
      <w:pPr>
        <w:spacing w:line="300" w:lineRule="auto"/>
        <w:jc w:val="both"/>
        <w:rPr>
          <w:rFonts w:asciiTheme="minorHAnsi" w:hAnsiTheme="minorHAnsi" w:cstheme="minorHAnsi"/>
          <w:sz w:val="20"/>
          <w:szCs w:val="22"/>
          <w:lang w:val="cs-CZ"/>
        </w:rPr>
      </w:pPr>
      <w:r w:rsidRPr="00A751B1">
        <w:rPr>
          <w:rFonts w:asciiTheme="minorHAnsi" w:hAnsiTheme="minorHAnsi" w:cstheme="minorHAnsi"/>
          <w:sz w:val="20"/>
          <w:szCs w:val="22"/>
          <w:lang w:val="cs-CZ"/>
        </w:rPr>
        <w:t xml:space="preserve">OÚ Subjektu údajů jsou zpracovávány automatizovaně i manuálně a mohou být </w:t>
      </w:r>
      <w:r w:rsidRPr="00A751B1">
        <w:rPr>
          <w:rFonts w:asciiTheme="minorHAnsi" w:hAnsiTheme="minorHAnsi" w:cstheme="minorHAnsi"/>
          <w:sz w:val="20"/>
          <w:szCs w:val="22"/>
          <w:lang w:val="cs-CZ"/>
        </w:rPr>
        <w:t>zpřístupněny zaměstnancům správce údajů, pokud je to nezbytné k plnění jejich pracovních povinností, a dále zpracovateli údajů, s nimiž má správce údajů uzavřenu smlouvu o zpracování OÚ.</w:t>
      </w:r>
    </w:p>
    <w:p w14:paraId="7D5152E6" w14:textId="77777777" w:rsidR="006352CC" w:rsidRPr="00A751B1" w:rsidRDefault="00A751B1">
      <w:pPr>
        <w:spacing w:line="300" w:lineRule="auto"/>
        <w:jc w:val="both"/>
        <w:rPr>
          <w:rFonts w:asciiTheme="minorHAnsi" w:hAnsiTheme="minorHAnsi" w:cstheme="minorHAnsi"/>
          <w:sz w:val="20"/>
          <w:szCs w:val="22"/>
          <w:lang w:val="cs-CZ"/>
        </w:rPr>
      </w:pPr>
      <w:r w:rsidRPr="00A751B1">
        <w:rPr>
          <w:rFonts w:asciiTheme="minorHAnsi" w:hAnsiTheme="minorHAnsi" w:cstheme="minorHAnsi"/>
          <w:b/>
          <w:sz w:val="20"/>
          <w:szCs w:val="22"/>
          <w:lang w:val="cs-CZ"/>
        </w:rPr>
        <w:t>Zpracovatelem</w:t>
      </w:r>
      <w:r w:rsidRPr="00A751B1">
        <w:rPr>
          <w:rFonts w:asciiTheme="minorHAnsi" w:hAnsiTheme="minorHAnsi" w:cstheme="minorHAnsi"/>
          <w:sz w:val="20"/>
          <w:szCs w:val="22"/>
          <w:lang w:val="cs-CZ"/>
        </w:rPr>
        <w:t xml:space="preserve"> je společnost: </w:t>
      </w:r>
      <w:proofErr w:type="spellStart"/>
      <w:r w:rsidRPr="00A751B1">
        <w:rPr>
          <w:rFonts w:asciiTheme="minorHAnsi" w:hAnsiTheme="minorHAnsi" w:cstheme="minorHAnsi"/>
          <w:sz w:val="20"/>
          <w:szCs w:val="22"/>
          <w:lang w:val="cs-CZ"/>
        </w:rPr>
        <w:t>Facebook</w:t>
      </w:r>
      <w:proofErr w:type="spellEnd"/>
      <w:r w:rsidRPr="00A751B1">
        <w:rPr>
          <w:rFonts w:asciiTheme="minorHAnsi" w:hAnsiTheme="minorHAnsi" w:cstheme="minorHAnsi"/>
          <w:sz w:val="20"/>
          <w:szCs w:val="22"/>
          <w:lang w:val="cs-CZ"/>
        </w:rPr>
        <w:t xml:space="preserve">, </w:t>
      </w:r>
      <w:proofErr w:type="spellStart"/>
      <w:r w:rsidRPr="00A751B1">
        <w:rPr>
          <w:rFonts w:asciiTheme="minorHAnsi" w:hAnsiTheme="minorHAnsi" w:cstheme="minorHAnsi"/>
          <w:sz w:val="20"/>
          <w:szCs w:val="22"/>
          <w:lang w:val="cs-CZ"/>
        </w:rPr>
        <w:t>Youtube</w:t>
      </w:r>
      <w:proofErr w:type="spellEnd"/>
      <w:r w:rsidRPr="00A751B1">
        <w:rPr>
          <w:rFonts w:asciiTheme="minorHAnsi" w:hAnsiTheme="minorHAnsi" w:cstheme="minorHAnsi"/>
          <w:sz w:val="20"/>
          <w:szCs w:val="22"/>
          <w:lang w:val="cs-CZ"/>
        </w:rPr>
        <w:t xml:space="preserve">, </w:t>
      </w:r>
      <w:proofErr w:type="spellStart"/>
      <w:r w:rsidRPr="00A751B1">
        <w:rPr>
          <w:rFonts w:asciiTheme="minorHAnsi" w:hAnsiTheme="minorHAnsi" w:cstheme="minorHAnsi"/>
          <w:sz w:val="20"/>
          <w:szCs w:val="22"/>
          <w:lang w:val="cs-CZ"/>
        </w:rPr>
        <w:t>Instagram</w:t>
      </w:r>
      <w:proofErr w:type="spellEnd"/>
      <w:r w:rsidRPr="00A751B1">
        <w:rPr>
          <w:rFonts w:asciiTheme="minorHAnsi" w:hAnsiTheme="minorHAnsi" w:cstheme="minorHAnsi"/>
          <w:sz w:val="20"/>
          <w:szCs w:val="22"/>
          <w:lang w:val="cs-CZ"/>
        </w:rPr>
        <w:t xml:space="preserve">, Microsoft, JPH Software, </w:t>
      </w:r>
      <w:proofErr w:type="spellStart"/>
      <w:r w:rsidRPr="00A751B1">
        <w:rPr>
          <w:rFonts w:asciiTheme="minorHAnsi" w:hAnsiTheme="minorHAnsi" w:cstheme="minorHAnsi"/>
          <w:sz w:val="20"/>
          <w:szCs w:val="22"/>
          <w:lang w:val="cs-CZ"/>
        </w:rPr>
        <w:t>Webnode</w:t>
      </w:r>
      <w:proofErr w:type="spellEnd"/>
    </w:p>
    <w:p w14:paraId="33E6474E" w14:textId="77777777" w:rsidR="006352CC" w:rsidRDefault="00A751B1">
      <w:pPr>
        <w:rPr>
          <w:rFonts w:asciiTheme="minorHAnsi" w:hAnsiTheme="minorHAnsi" w:cstheme="minorHAnsi"/>
          <w:sz w:val="20"/>
          <w:szCs w:val="22"/>
          <w:lang w:val="cs-CZ"/>
        </w:rPr>
      </w:pPr>
      <w:r w:rsidRPr="00A751B1">
        <w:rPr>
          <w:rFonts w:asciiTheme="minorHAnsi" w:hAnsiTheme="minorHAnsi" w:cstheme="minorHAnsi"/>
          <w:sz w:val="20"/>
          <w:szCs w:val="22"/>
          <w:lang w:val="cs-CZ"/>
        </w:rPr>
        <w:t>Rozsah souhlasu je uveden v tabulce níže (zaškrtnutím políčka u každé položky), pro každý účel zpracování OÚ jsou zvlášť přiřazeny příslušné OÚ:</w:t>
      </w:r>
    </w:p>
    <w:p w14:paraId="244A37A8" w14:textId="77777777" w:rsidR="00A751B1" w:rsidRPr="00A751B1" w:rsidRDefault="00A751B1">
      <w:pPr>
        <w:rPr>
          <w:rFonts w:asciiTheme="minorHAnsi" w:hAnsiTheme="minorHAnsi" w:cstheme="minorHAnsi"/>
          <w:sz w:val="20"/>
          <w:szCs w:val="22"/>
          <w:lang w:val="cs-CZ"/>
        </w:rPr>
      </w:pPr>
    </w:p>
    <w:tbl>
      <w:tblPr>
        <w:tblpPr w:leftFromText="180" w:rightFromText="180" w:vertAnchor="text" w:tblpXSpec="center" w:tblpY="1"/>
        <w:tblOverlap w:val="never"/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477"/>
        <w:gridCol w:w="816"/>
      </w:tblGrid>
      <w:tr w:rsidR="006352CC" w:rsidRPr="00A751B1" w14:paraId="69DD7C0D" w14:textId="77777777">
        <w:trPr>
          <w:trHeight w:val="730"/>
        </w:trPr>
        <w:tc>
          <w:tcPr>
            <w:tcW w:w="4390" w:type="dxa"/>
            <w:shd w:val="clear" w:color="auto" w:fill="D9D9D9"/>
            <w:vAlign w:val="center"/>
          </w:tcPr>
          <w:p w14:paraId="4E45E3F9" w14:textId="77777777" w:rsidR="006352CC" w:rsidRPr="00A751B1" w:rsidRDefault="00A751B1">
            <w:pPr>
              <w:ind w:left="1026"/>
              <w:rPr>
                <w:rFonts w:ascii="Tahoma" w:hAnsi="Tahoma" w:cs="Tahoma"/>
                <w:b/>
                <w:sz w:val="16"/>
                <w:szCs w:val="20"/>
              </w:rPr>
            </w:pPr>
            <w:r w:rsidRPr="00A751B1">
              <w:rPr>
                <w:rFonts w:ascii="Tahoma" w:hAnsi="Tahoma" w:cs="Tahoma"/>
                <w:b/>
                <w:bCs/>
                <w:sz w:val="20"/>
                <w:szCs w:val="22"/>
                <w:lang w:val="cs-CZ"/>
              </w:rPr>
              <w:lastRenderedPageBreak/>
              <w:t>Účel zpracování</w:t>
            </w:r>
          </w:p>
        </w:tc>
        <w:tc>
          <w:tcPr>
            <w:tcW w:w="4477" w:type="dxa"/>
            <w:shd w:val="clear" w:color="auto" w:fill="D9D9D9"/>
            <w:vAlign w:val="center"/>
          </w:tcPr>
          <w:p w14:paraId="6A47AD48" w14:textId="77777777" w:rsidR="006352CC" w:rsidRPr="00A751B1" w:rsidRDefault="00A751B1">
            <w:pPr>
              <w:ind w:left="1315"/>
              <w:rPr>
                <w:rFonts w:ascii="Tahoma" w:hAnsi="Tahoma" w:cs="Tahoma"/>
                <w:b/>
                <w:sz w:val="20"/>
                <w:szCs w:val="22"/>
              </w:rPr>
            </w:pPr>
            <w:r w:rsidRPr="00A751B1">
              <w:rPr>
                <w:rFonts w:ascii="Tahoma" w:hAnsi="Tahoma" w:cs="Tahoma"/>
                <w:b/>
                <w:bCs/>
                <w:sz w:val="20"/>
                <w:szCs w:val="22"/>
                <w:lang w:val="cs-CZ"/>
              </w:rPr>
              <w:t>Osobní údaje</w:t>
            </w:r>
          </w:p>
        </w:tc>
        <w:tc>
          <w:tcPr>
            <w:tcW w:w="816" w:type="dxa"/>
            <w:shd w:val="clear" w:color="auto" w:fill="D9D9D9"/>
            <w:vAlign w:val="center"/>
          </w:tcPr>
          <w:p w14:paraId="5ACF9D96" w14:textId="77777777" w:rsidR="006352CC" w:rsidRPr="00A751B1" w:rsidRDefault="00A751B1">
            <w:pPr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sdt>
              <w:sdtPr>
                <w:rPr>
                  <w:rFonts w:ascii="Tahoma" w:hAnsi="Tahoma" w:cs="Tahoma"/>
                  <w:sz w:val="20"/>
                  <w:szCs w:val="22"/>
                </w:rPr>
                <w:id w:val="147217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51B1">
                  <w:rPr>
                    <w:rFonts w:ascii="MS Gothic" w:eastAsia="MS Gothic" w:hAnsi="MS Gothic" w:cs="Tahoma" w:hint="eastAsia"/>
                    <w:sz w:val="20"/>
                    <w:szCs w:val="22"/>
                  </w:rPr>
                  <w:t>☐</w:t>
                </w:r>
              </w:sdtContent>
            </w:sdt>
            <w:r w:rsidRPr="00A751B1">
              <w:rPr>
                <w:rFonts w:ascii="Tahoma" w:hAnsi="Tahoma" w:cs="Tahoma"/>
                <w:sz w:val="20"/>
                <w:szCs w:val="22"/>
              </w:rPr>
              <w:t>/</w:t>
            </w:r>
            <w:sdt>
              <w:sdtPr>
                <w:rPr>
                  <w:rFonts w:ascii="Tahoma" w:hAnsi="Tahoma" w:cs="Tahoma"/>
                  <w:sz w:val="20"/>
                  <w:szCs w:val="22"/>
                </w:rPr>
                <w:id w:val="7302054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51B1">
                  <w:rPr>
                    <w:rFonts w:ascii="MS Gothic" w:eastAsia="MS Gothic" w:hAnsi="MS Gothic" w:cs="Tahoma" w:hint="eastAsia"/>
                    <w:sz w:val="20"/>
                    <w:szCs w:val="22"/>
                  </w:rPr>
                  <w:t>☒</w:t>
                </w:r>
              </w:sdtContent>
            </w:sdt>
            <w:r w:rsidRPr="00A751B1">
              <w:rPr>
                <w:rFonts w:ascii="Tahoma" w:hAnsi="Tahoma" w:cs="Tahoma"/>
                <w:sz w:val="20"/>
                <w:szCs w:val="22"/>
              </w:rPr>
              <w:t>*</w:t>
            </w:r>
          </w:p>
        </w:tc>
      </w:tr>
      <w:tr w:rsidR="006352CC" w:rsidRPr="00A751B1" w14:paraId="09568141" w14:textId="77777777" w:rsidTr="00A751B1">
        <w:trPr>
          <w:trHeight w:val="532"/>
        </w:trPr>
        <w:tc>
          <w:tcPr>
            <w:tcW w:w="4390" w:type="dxa"/>
            <w:shd w:val="clear" w:color="auto" w:fill="auto"/>
          </w:tcPr>
          <w:p w14:paraId="70ECE286" w14:textId="77777777" w:rsidR="006352CC" w:rsidRPr="00A751B1" w:rsidRDefault="00A751B1">
            <w:pPr>
              <w:jc w:val="both"/>
              <w:rPr>
                <w:rFonts w:cs="Arial"/>
                <w:sz w:val="18"/>
                <w:szCs w:val="20"/>
                <w:lang w:val="cs-CZ"/>
              </w:rPr>
            </w:pPr>
            <w:bookmarkStart w:id="1" w:name="_Hlk528672552"/>
            <w:r w:rsidRPr="00A751B1">
              <w:rPr>
                <w:rFonts w:cs="Arial"/>
                <w:sz w:val="18"/>
                <w:szCs w:val="20"/>
                <w:lang w:val="cs-CZ"/>
              </w:rPr>
              <w:t>Prezentace v tištěných materiálech Správce, a to po dobu 3 let po ukončení studia.</w:t>
            </w:r>
          </w:p>
        </w:tc>
        <w:tc>
          <w:tcPr>
            <w:tcW w:w="4477" w:type="dxa"/>
            <w:shd w:val="clear" w:color="auto" w:fill="auto"/>
          </w:tcPr>
          <w:p w14:paraId="4ABB2CC9" w14:textId="77777777" w:rsidR="006352CC" w:rsidRPr="00A751B1" w:rsidRDefault="00A751B1">
            <w:pPr>
              <w:pStyle w:val="Nadpis2"/>
              <w:numPr>
                <w:ilvl w:val="0"/>
                <w:numId w:val="0"/>
              </w:numPr>
              <w:spacing w:after="0" w:line="240" w:lineRule="auto"/>
              <w:rPr>
                <w:rFonts w:cs="Arial"/>
                <w:sz w:val="18"/>
                <w:szCs w:val="22"/>
                <w:lang w:val="cs-CZ"/>
              </w:rPr>
            </w:pPr>
            <w:r w:rsidRPr="00A751B1">
              <w:rPr>
                <w:rFonts w:cs="Arial"/>
                <w:sz w:val="18"/>
                <w:szCs w:val="22"/>
                <w:lang w:val="cs-CZ"/>
              </w:rPr>
              <w:t>Jméno, příjmení, fotografie, studijní obor, ročník</w:t>
            </w:r>
          </w:p>
        </w:tc>
        <w:tc>
          <w:tcPr>
            <w:tcW w:w="816" w:type="dxa"/>
            <w:shd w:val="clear" w:color="auto" w:fill="auto"/>
          </w:tcPr>
          <w:p w14:paraId="09B1E979" w14:textId="77777777" w:rsidR="006352CC" w:rsidRPr="00A751B1" w:rsidRDefault="00A751B1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sdt>
              <w:sdtPr>
                <w:rPr>
                  <w:rFonts w:ascii="Tahoma" w:hAnsi="Tahoma" w:cs="Tahoma"/>
                  <w:sz w:val="36"/>
                  <w:szCs w:val="40"/>
                </w:rPr>
                <w:id w:val="-116100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51B1">
                  <w:rPr>
                    <w:rFonts w:ascii="MS Gothic" w:eastAsia="MS Gothic" w:hAnsi="MS Gothic" w:cs="Tahoma" w:hint="eastAsia"/>
                    <w:sz w:val="36"/>
                    <w:szCs w:val="40"/>
                  </w:rPr>
                  <w:t>☐</w:t>
                </w:r>
              </w:sdtContent>
            </w:sdt>
          </w:p>
        </w:tc>
      </w:tr>
      <w:tr w:rsidR="006352CC" w:rsidRPr="00A751B1" w14:paraId="53BD7AE6" w14:textId="77777777" w:rsidTr="00A751B1">
        <w:trPr>
          <w:trHeight w:val="560"/>
        </w:trPr>
        <w:tc>
          <w:tcPr>
            <w:tcW w:w="4390" w:type="dxa"/>
            <w:shd w:val="clear" w:color="auto" w:fill="auto"/>
          </w:tcPr>
          <w:p w14:paraId="56A95A3A" w14:textId="77777777" w:rsidR="006352CC" w:rsidRPr="00A751B1" w:rsidRDefault="00A751B1">
            <w:pPr>
              <w:jc w:val="both"/>
              <w:rPr>
                <w:rFonts w:cs="Arial"/>
                <w:sz w:val="18"/>
                <w:szCs w:val="20"/>
                <w:lang w:val="cs-CZ"/>
              </w:rPr>
            </w:pPr>
            <w:r w:rsidRPr="00A751B1">
              <w:rPr>
                <w:rFonts w:cs="Arial"/>
                <w:sz w:val="18"/>
                <w:szCs w:val="20"/>
                <w:lang w:val="cs-CZ"/>
              </w:rPr>
              <w:t>Prezentace na webových stránkách Správce, a to po dobu 3 let po ukončení studia.</w:t>
            </w:r>
          </w:p>
        </w:tc>
        <w:tc>
          <w:tcPr>
            <w:tcW w:w="4477" w:type="dxa"/>
            <w:shd w:val="clear" w:color="auto" w:fill="auto"/>
          </w:tcPr>
          <w:p w14:paraId="39F74514" w14:textId="77777777" w:rsidR="006352CC" w:rsidRPr="00A751B1" w:rsidRDefault="00A751B1" w:rsidP="00A751B1">
            <w:pPr>
              <w:pStyle w:val="Nadpis2"/>
              <w:numPr>
                <w:ilvl w:val="0"/>
                <w:numId w:val="0"/>
              </w:numPr>
              <w:spacing w:after="0" w:line="240" w:lineRule="auto"/>
              <w:rPr>
                <w:rFonts w:cs="Arial"/>
                <w:sz w:val="18"/>
                <w:szCs w:val="22"/>
                <w:highlight w:val="yellow"/>
                <w:lang w:val="cs-CZ"/>
              </w:rPr>
            </w:pPr>
            <w:r w:rsidRPr="00A751B1">
              <w:rPr>
                <w:rFonts w:cs="Arial"/>
                <w:sz w:val="18"/>
                <w:szCs w:val="22"/>
                <w:lang w:val="cs-CZ"/>
              </w:rPr>
              <w:t>Jméno, příjmení, obrazové a zvukové záz</w:t>
            </w:r>
            <w:r w:rsidRPr="00A751B1">
              <w:rPr>
                <w:rFonts w:cs="Arial"/>
                <w:sz w:val="18"/>
                <w:szCs w:val="22"/>
                <w:lang w:val="cs-CZ"/>
              </w:rPr>
              <w:t>namy, studijní obor, ročník</w:t>
            </w:r>
          </w:p>
        </w:tc>
        <w:tc>
          <w:tcPr>
            <w:tcW w:w="816" w:type="dxa"/>
            <w:shd w:val="clear" w:color="auto" w:fill="auto"/>
          </w:tcPr>
          <w:p w14:paraId="5E21DA38" w14:textId="77777777" w:rsidR="006352CC" w:rsidRPr="00A751B1" w:rsidRDefault="00A751B1">
            <w:pPr>
              <w:jc w:val="center"/>
              <w:rPr>
                <w:rFonts w:ascii="Tahoma" w:hAnsi="Tahoma" w:cs="Tahoma"/>
                <w:sz w:val="36"/>
                <w:szCs w:val="40"/>
              </w:rPr>
            </w:pPr>
            <w:sdt>
              <w:sdtPr>
                <w:rPr>
                  <w:rFonts w:ascii="Tahoma" w:hAnsi="Tahoma" w:cs="Tahoma"/>
                  <w:sz w:val="36"/>
                  <w:szCs w:val="40"/>
                </w:rPr>
                <w:id w:val="-213918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51B1">
                  <w:rPr>
                    <w:rFonts w:ascii="MS Gothic" w:eastAsia="MS Gothic" w:hAnsi="MS Gothic" w:cs="Tahoma" w:hint="eastAsia"/>
                    <w:sz w:val="36"/>
                    <w:szCs w:val="40"/>
                  </w:rPr>
                  <w:t>☐</w:t>
                </w:r>
              </w:sdtContent>
            </w:sdt>
          </w:p>
        </w:tc>
      </w:tr>
      <w:tr w:rsidR="006352CC" w:rsidRPr="00A751B1" w14:paraId="418142BD" w14:textId="77777777">
        <w:tc>
          <w:tcPr>
            <w:tcW w:w="4390" w:type="dxa"/>
            <w:shd w:val="clear" w:color="auto" w:fill="auto"/>
          </w:tcPr>
          <w:p w14:paraId="27209A41" w14:textId="77777777" w:rsidR="006352CC" w:rsidRPr="00A751B1" w:rsidRDefault="00A751B1">
            <w:pPr>
              <w:jc w:val="both"/>
              <w:rPr>
                <w:rFonts w:cs="Arial"/>
                <w:sz w:val="18"/>
                <w:szCs w:val="20"/>
                <w:lang w:val="cs-CZ"/>
              </w:rPr>
            </w:pPr>
            <w:r w:rsidRPr="00A751B1">
              <w:rPr>
                <w:rFonts w:cs="Arial"/>
                <w:sz w:val="18"/>
                <w:szCs w:val="20"/>
                <w:lang w:val="cs-CZ"/>
              </w:rPr>
              <w:t xml:space="preserve">Prezentace na profilu Správce založenému na sociálních sítích (např. </w:t>
            </w:r>
            <w:proofErr w:type="spellStart"/>
            <w:r w:rsidRPr="00A751B1">
              <w:rPr>
                <w:rFonts w:cs="Arial"/>
                <w:sz w:val="18"/>
                <w:szCs w:val="20"/>
                <w:lang w:val="cs-CZ"/>
              </w:rPr>
              <w:t>Facebook</w:t>
            </w:r>
            <w:proofErr w:type="spellEnd"/>
            <w:r w:rsidRPr="00A751B1">
              <w:rPr>
                <w:rFonts w:cs="Arial"/>
                <w:sz w:val="18"/>
                <w:szCs w:val="20"/>
                <w:lang w:val="cs-CZ"/>
              </w:rPr>
              <w:t xml:space="preserve">, </w:t>
            </w:r>
            <w:proofErr w:type="spellStart"/>
            <w:r w:rsidRPr="00A751B1">
              <w:rPr>
                <w:rFonts w:cs="Arial"/>
                <w:sz w:val="18"/>
                <w:szCs w:val="20"/>
                <w:lang w:val="cs-CZ"/>
              </w:rPr>
              <w:t>Twitter</w:t>
            </w:r>
            <w:proofErr w:type="spellEnd"/>
            <w:r w:rsidRPr="00A751B1">
              <w:rPr>
                <w:rFonts w:cs="Arial"/>
                <w:sz w:val="18"/>
                <w:szCs w:val="20"/>
                <w:lang w:val="cs-CZ"/>
              </w:rPr>
              <w:t xml:space="preserve">, </w:t>
            </w:r>
            <w:proofErr w:type="spellStart"/>
            <w:r w:rsidRPr="00A751B1">
              <w:rPr>
                <w:rFonts w:cs="Arial"/>
                <w:sz w:val="18"/>
                <w:szCs w:val="20"/>
                <w:lang w:val="cs-CZ"/>
              </w:rPr>
              <w:t>Instagram</w:t>
            </w:r>
            <w:proofErr w:type="spellEnd"/>
            <w:r w:rsidRPr="00A751B1">
              <w:rPr>
                <w:rFonts w:cs="Arial"/>
                <w:sz w:val="18"/>
                <w:szCs w:val="20"/>
                <w:lang w:val="cs-CZ"/>
              </w:rPr>
              <w:t xml:space="preserve"> </w:t>
            </w:r>
            <w:proofErr w:type="gramStart"/>
            <w:r w:rsidRPr="00A751B1">
              <w:rPr>
                <w:rFonts w:cs="Arial"/>
                <w:sz w:val="18"/>
                <w:szCs w:val="20"/>
                <w:lang w:val="cs-CZ"/>
              </w:rPr>
              <w:t>atd.),  to</w:t>
            </w:r>
            <w:proofErr w:type="gramEnd"/>
            <w:r w:rsidRPr="00A751B1">
              <w:rPr>
                <w:rFonts w:cs="Arial"/>
                <w:sz w:val="18"/>
                <w:szCs w:val="20"/>
                <w:lang w:val="cs-CZ"/>
              </w:rPr>
              <w:t xml:space="preserve"> po dobu 3 let po ukončení studia.</w:t>
            </w:r>
          </w:p>
          <w:p w14:paraId="28CA7B25" w14:textId="77777777" w:rsidR="006352CC" w:rsidRPr="00A751B1" w:rsidRDefault="006352CC">
            <w:pPr>
              <w:jc w:val="both"/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4477" w:type="dxa"/>
            <w:shd w:val="clear" w:color="auto" w:fill="auto"/>
          </w:tcPr>
          <w:p w14:paraId="7AE2F183" w14:textId="77777777" w:rsidR="006352CC" w:rsidRPr="00A751B1" w:rsidRDefault="00A751B1">
            <w:pPr>
              <w:pStyle w:val="Nadpis2"/>
              <w:numPr>
                <w:ilvl w:val="0"/>
                <w:numId w:val="0"/>
              </w:numPr>
              <w:spacing w:after="0" w:line="240" w:lineRule="auto"/>
              <w:rPr>
                <w:rFonts w:eastAsiaTheme="minorEastAsia" w:cs="Arial"/>
                <w:i/>
                <w:iCs/>
                <w:sz w:val="18"/>
                <w:szCs w:val="22"/>
              </w:rPr>
            </w:pPr>
            <w:r w:rsidRPr="00A751B1">
              <w:rPr>
                <w:rFonts w:cs="Arial"/>
                <w:sz w:val="18"/>
                <w:szCs w:val="22"/>
                <w:lang w:val="cs-CZ"/>
              </w:rPr>
              <w:t>Jméno, příjmení, obrazové a zvukové záznamy, studijní obor, ročník</w:t>
            </w:r>
          </w:p>
          <w:p w14:paraId="6F581BD5" w14:textId="77777777" w:rsidR="006352CC" w:rsidRPr="00A751B1" w:rsidRDefault="006352CC">
            <w:pPr>
              <w:jc w:val="both"/>
              <w:rPr>
                <w:rFonts w:cs="Arial"/>
                <w:i/>
                <w:iCs/>
                <w:sz w:val="18"/>
                <w:szCs w:val="22"/>
                <w:lang w:val="en-US"/>
              </w:rPr>
            </w:pPr>
          </w:p>
        </w:tc>
        <w:tc>
          <w:tcPr>
            <w:tcW w:w="816" w:type="dxa"/>
            <w:shd w:val="clear" w:color="auto" w:fill="auto"/>
          </w:tcPr>
          <w:p w14:paraId="2230B44A" w14:textId="77777777" w:rsidR="006352CC" w:rsidRPr="00A751B1" w:rsidRDefault="00A751B1">
            <w:pPr>
              <w:jc w:val="center"/>
              <w:rPr>
                <w:sz w:val="22"/>
              </w:rPr>
            </w:pPr>
            <w:sdt>
              <w:sdtPr>
                <w:rPr>
                  <w:rFonts w:ascii="Tahoma" w:hAnsi="Tahoma" w:cs="Tahoma"/>
                  <w:sz w:val="36"/>
                  <w:szCs w:val="40"/>
                </w:rPr>
                <w:id w:val="-70555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51B1">
                  <w:rPr>
                    <w:rFonts w:ascii="MS Gothic" w:eastAsia="MS Gothic" w:hAnsi="MS Gothic" w:cs="Tahoma" w:hint="eastAsia"/>
                    <w:sz w:val="36"/>
                    <w:szCs w:val="40"/>
                  </w:rPr>
                  <w:t>☐</w:t>
                </w:r>
              </w:sdtContent>
            </w:sdt>
          </w:p>
        </w:tc>
      </w:tr>
      <w:tr w:rsidR="006352CC" w:rsidRPr="00A751B1" w14:paraId="38D7002D" w14:textId="77777777">
        <w:tc>
          <w:tcPr>
            <w:tcW w:w="4390" w:type="dxa"/>
            <w:shd w:val="clear" w:color="auto" w:fill="auto"/>
          </w:tcPr>
          <w:p w14:paraId="16EA2DEB" w14:textId="77777777" w:rsidR="006352CC" w:rsidRPr="00A751B1" w:rsidRDefault="00A751B1" w:rsidP="00A751B1">
            <w:pPr>
              <w:jc w:val="both"/>
              <w:rPr>
                <w:rFonts w:cs="Arial"/>
                <w:sz w:val="22"/>
                <w:lang w:val="cs-CZ" w:eastAsia="cs-CZ"/>
              </w:rPr>
            </w:pPr>
            <w:r w:rsidRPr="00A751B1">
              <w:rPr>
                <w:rFonts w:cs="Arial"/>
                <w:sz w:val="18"/>
                <w:szCs w:val="20"/>
                <w:lang w:val="cs-CZ"/>
              </w:rPr>
              <w:t xml:space="preserve">Zřízení </w:t>
            </w:r>
            <w:r w:rsidRPr="00A751B1">
              <w:rPr>
                <w:rFonts w:cs="Arial"/>
                <w:sz w:val="18"/>
                <w:szCs w:val="20"/>
                <w:lang w:val="cs-CZ"/>
              </w:rPr>
              <w:t xml:space="preserve">a využívání </w:t>
            </w:r>
            <w:r w:rsidRPr="00A751B1">
              <w:rPr>
                <w:rFonts w:cs="Arial"/>
                <w:sz w:val="18"/>
                <w:szCs w:val="20"/>
                <w:lang w:val="cs-CZ"/>
              </w:rPr>
              <w:t>e-mailového účtu</w:t>
            </w:r>
            <w:r w:rsidRPr="00A751B1">
              <w:rPr>
                <w:rFonts w:cs="Arial"/>
                <w:sz w:val="18"/>
                <w:szCs w:val="20"/>
                <w:lang w:val="cs-CZ"/>
              </w:rPr>
              <w:t xml:space="preserve"> po dobu trvání studia. (v případě neudělení tohoto souhlasu bude vygenerován email v náhodném tvaru (b123sdf@zusjablunkov.cz)</w:t>
            </w:r>
          </w:p>
        </w:tc>
        <w:tc>
          <w:tcPr>
            <w:tcW w:w="4477" w:type="dxa"/>
            <w:shd w:val="clear" w:color="auto" w:fill="auto"/>
          </w:tcPr>
          <w:p w14:paraId="30F0615F" w14:textId="77777777" w:rsidR="006352CC" w:rsidRPr="00A751B1" w:rsidRDefault="00A751B1">
            <w:pPr>
              <w:jc w:val="both"/>
              <w:rPr>
                <w:rFonts w:cs="Arial"/>
                <w:i/>
                <w:iCs/>
                <w:sz w:val="18"/>
                <w:szCs w:val="22"/>
                <w:lang w:val="cs-CZ"/>
              </w:rPr>
            </w:pPr>
            <w:proofErr w:type="gramStart"/>
            <w:r w:rsidRPr="00A751B1">
              <w:rPr>
                <w:rFonts w:cs="Arial"/>
                <w:i/>
                <w:iCs/>
                <w:sz w:val="18"/>
                <w:szCs w:val="22"/>
                <w:lang w:val="cs-CZ"/>
              </w:rPr>
              <w:t>J</w:t>
            </w:r>
            <w:r w:rsidRPr="00A751B1">
              <w:rPr>
                <w:rFonts w:cs="Arial"/>
                <w:i/>
                <w:iCs/>
                <w:sz w:val="18"/>
                <w:szCs w:val="22"/>
                <w:lang w:val="cs-CZ"/>
              </w:rPr>
              <w:t>méno,, příjmení</w:t>
            </w:r>
            <w:proofErr w:type="gramEnd"/>
            <w:r w:rsidRPr="00A751B1">
              <w:rPr>
                <w:rFonts w:cs="Arial"/>
                <w:i/>
                <w:iCs/>
                <w:sz w:val="18"/>
                <w:szCs w:val="22"/>
                <w:lang w:val="cs-CZ"/>
              </w:rPr>
              <w:t xml:space="preserve">, IP adresa. </w:t>
            </w:r>
          </w:p>
        </w:tc>
        <w:tc>
          <w:tcPr>
            <w:tcW w:w="816" w:type="dxa"/>
            <w:shd w:val="clear" w:color="auto" w:fill="auto"/>
          </w:tcPr>
          <w:p w14:paraId="10D43A8D" w14:textId="77777777" w:rsidR="006352CC" w:rsidRPr="00A751B1" w:rsidRDefault="00A751B1">
            <w:pPr>
              <w:jc w:val="center"/>
              <w:rPr>
                <w:rFonts w:ascii="Tahoma" w:hAnsi="Tahoma" w:cs="Tahoma"/>
                <w:sz w:val="36"/>
                <w:szCs w:val="40"/>
              </w:rPr>
            </w:pPr>
            <w:sdt>
              <w:sdtPr>
                <w:rPr>
                  <w:rFonts w:ascii="Tahoma" w:hAnsi="Tahoma" w:cs="Tahoma"/>
                  <w:sz w:val="36"/>
                  <w:szCs w:val="40"/>
                </w:rPr>
                <w:id w:val="-32551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51B1">
                  <w:rPr>
                    <w:rFonts w:ascii="MS Gothic" w:eastAsia="MS Gothic" w:hAnsi="MS Gothic" w:cs="Tahoma" w:hint="eastAsia"/>
                    <w:sz w:val="36"/>
                    <w:szCs w:val="40"/>
                  </w:rPr>
                  <w:t>☐</w:t>
                </w:r>
              </w:sdtContent>
            </w:sdt>
          </w:p>
        </w:tc>
      </w:tr>
      <w:bookmarkEnd w:id="1"/>
    </w:tbl>
    <w:p w14:paraId="2B2E86BB" w14:textId="77777777" w:rsidR="006352CC" w:rsidRPr="00A751B1" w:rsidRDefault="006352CC">
      <w:pPr>
        <w:spacing w:line="300" w:lineRule="auto"/>
        <w:jc w:val="both"/>
        <w:rPr>
          <w:rFonts w:asciiTheme="minorHAnsi" w:hAnsiTheme="minorHAnsi" w:cstheme="minorHAnsi"/>
          <w:sz w:val="20"/>
          <w:szCs w:val="22"/>
          <w:lang w:val="cs-CZ"/>
        </w:rPr>
      </w:pPr>
    </w:p>
    <w:p w14:paraId="32F3793E" w14:textId="77777777" w:rsidR="006352CC" w:rsidRPr="00A751B1" w:rsidRDefault="00A751B1">
      <w:pPr>
        <w:spacing w:line="300" w:lineRule="auto"/>
        <w:jc w:val="both"/>
        <w:rPr>
          <w:rFonts w:asciiTheme="minorHAnsi" w:hAnsiTheme="minorHAnsi" w:cstheme="minorHAnsi"/>
          <w:sz w:val="20"/>
          <w:szCs w:val="22"/>
          <w:lang w:val="cs-CZ"/>
        </w:rPr>
      </w:pPr>
      <w:r w:rsidRPr="00A751B1">
        <w:rPr>
          <w:rFonts w:cs="Arial"/>
          <w:noProof/>
          <w:sz w:val="22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2C9A6F" wp14:editId="752D4ACB">
                <wp:simplePos x="0" y="0"/>
                <wp:positionH relativeFrom="column">
                  <wp:posOffset>-91440</wp:posOffset>
                </wp:positionH>
                <wp:positionV relativeFrom="paragraph">
                  <wp:posOffset>125095</wp:posOffset>
                </wp:positionV>
                <wp:extent cx="6141720" cy="2692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269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4439FD36" w14:textId="77777777" w:rsidR="006352CC" w:rsidRDefault="00A751B1">
                            <w:pPr>
                              <w:pStyle w:val="Zpat"/>
                              <w:tabs>
                                <w:tab w:val="left" w:pos="5143"/>
                              </w:tabs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*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Segoe UI Symbol" w:hAnsi="Segoe UI Symbol" w:cs="Segoe UI Symbol"/>
                                <w:lang w:val="cs-CZ"/>
                              </w:rPr>
                              <w:t>☐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cs-CZ"/>
                              </w:rPr>
                              <w:t xml:space="preserve"> = Neuděluji            nebo      </w:t>
                            </w:r>
                            <w:sdt>
                              <w:sdtPr>
                                <w:rPr>
                                  <w:rFonts w:cs="Arial"/>
                                  <w:lang w:val="cs-CZ"/>
                                </w:rPr>
                                <w:id w:val="190965618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Segoe UI Symbol" w:hAnsi="Segoe UI Symbol" w:cs="Segoe UI Symbol"/>
                                    <w:lang w:val="cs-CZ"/>
                                  </w:rPr>
                                  <w:t>☒</w:t>
                                </w:r>
                              </w:sdtContent>
                            </w:sdt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cs-CZ"/>
                              </w:rPr>
                              <w:t xml:space="preserve"> = uděluji souhlas zpracování k danému účelu zpracování </w:t>
                            </w:r>
                            <w:proofErr w:type="gramStart"/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cs-CZ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cs-CZ"/>
                              </w:rPr>
                              <w:t xml:space="preserve"> OÚ.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2C9A6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2pt;margin-top:9.85pt;width:483.6pt;height:21.2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" fillcolor="#f2f2f2 [3052]" stroked="f">
                <v:textbox>
                  <w:txbxContent>
                    <w:p w14:paraId="4439FD36" w14:textId="77777777" w:rsidR="006352CC" w:rsidRDefault="00A751B1">
                      <w:pPr>
                        <w:pStyle w:val="Zpat"/>
                        <w:tabs>
                          <w:tab w:val="left" w:pos="5143"/>
                        </w:tabs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</w:rPr>
                        <w:t>*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Segoe UI Symbol" w:hAnsi="Segoe UI Symbol" w:cs="Segoe UI Symbol"/>
                          <w:lang w:val="cs-CZ"/>
                        </w:rPr>
                        <w:t>☐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cs-CZ"/>
                        </w:rPr>
                        <w:t xml:space="preserve"> = Neuděluji            nebo      </w:t>
                      </w:r>
                      <w:sdt>
                        <w:sdtPr>
                          <w:rPr>
                            <w:rFonts w:cs="Arial"/>
                            <w:lang w:val="cs-CZ"/>
                          </w:rPr>
                          <w:id w:val="1909656189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Segoe UI Symbol" w:hAnsi="Segoe UI Symbol" w:cs="Segoe UI Symbol"/>
                              <w:lang w:val="cs-CZ"/>
                            </w:rPr>
                            <w:t>☒</w:t>
                          </w:r>
                        </w:sdtContent>
                      </w:sdt>
                      <w:r>
                        <w:rPr>
                          <w:rFonts w:cs="Arial"/>
                          <w:sz w:val="20"/>
                          <w:szCs w:val="20"/>
                          <w:lang w:val="cs-CZ"/>
                        </w:rPr>
                        <w:t xml:space="preserve"> = uděluji souhlas zpracování k danému účelu zpracování </w:t>
                      </w:r>
                      <w:proofErr w:type="gramStart"/>
                      <w:r>
                        <w:rPr>
                          <w:rFonts w:cs="Arial"/>
                          <w:sz w:val="20"/>
                          <w:szCs w:val="20"/>
                          <w:lang w:val="cs-CZ"/>
                        </w:rPr>
                        <w:t>a</w:t>
                      </w:r>
                      <w:proofErr w:type="gramEnd"/>
                      <w:r>
                        <w:rPr>
                          <w:rFonts w:cs="Arial"/>
                          <w:sz w:val="20"/>
                          <w:szCs w:val="20"/>
                          <w:lang w:val="cs-CZ"/>
                        </w:rPr>
                        <w:t xml:space="preserve"> OÚ.</w:t>
                      </w:r>
                    </w:p>
                  </w:txbxContent>
                </v:textbox>
              </v:shape>
            </w:pict>
          </mc:Fallback>
        </mc:AlternateContent>
      </w:r>
    </w:p>
    <w:p w14:paraId="417F1A09" w14:textId="77777777" w:rsidR="006352CC" w:rsidRPr="00A751B1" w:rsidRDefault="006352CC">
      <w:pPr>
        <w:spacing w:line="300" w:lineRule="auto"/>
        <w:jc w:val="both"/>
        <w:rPr>
          <w:rFonts w:asciiTheme="minorHAnsi" w:hAnsiTheme="minorHAnsi" w:cstheme="minorHAnsi"/>
          <w:b/>
          <w:bCs/>
          <w:sz w:val="20"/>
          <w:szCs w:val="22"/>
          <w:lang w:val="cs-CZ"/>
        </w:rPr>
      </w:pPr>
    </w:p>
    <w:p w14:paraId="4416B54B" w14:textId="77777777" w:rsidR="006352CC" w:rsidRPr="00A751B1" w:rsidRDefault="006352CC">
      <w:pPr>
        <w:spacing w:line="300" w:lineRule="auto"/>
        <w:jc w:val="both"/>
        <w:rPr>
          <w:rFonts w:asciiTheme="minorHAnsi" w:hAnsiTheme="minorHAnsi" w:cstheme="minorHAnsi"/>
          <w:b/>
          <w:bCs/>
          <w:sz w:val="20"/>
          <w:szCs w:val="22"/>
          <w:lang w:val="cs-CZ"/>
        </w:rPr>
      </w:pPr>
    </w:p>
    <w:p w14:paraId="3635D8E9" w14:textId="77777777" w:rsidR="006352CC" w:rsidRPr="00A751B1" w:rsidRDefault="00A751B1">
      <w:pPr>
        <w:spacing w:line="300" w:lineRule="auto"/>
        <w:jc w:val="both"/>
        <w:rPr>
          <w:rFonts w:asciiTheme="minorHAnsi" w:hAnsiTheme="minorHAnsi" w:cstheme="minorHAnsi"/>
          <w:sz w:val="20"/>
          <w:szCs w:val="22"/>
          <w:lang w:val="cs-CZ"/>
        </w:rPr>
      </w:pPr>
      <w:r w:rsidRPr="00A751B1">
        <w:rPr>
          <w:rFonts w:asciiTheme="minorHAnsi" w:hAnsiTheme="minorHAnsi" w:cstheme="minorHAnsi"/>
          <w:b/>
          <w:bCs/>
          <w:sz w:val="20"/>
          <w:szCs w:val="22"/>
          <w:lang w:val="cs-CZ"/>
        </w:rPr>
        <w:t>Subjekt údajů</w:t>
      </w:r>
      <w:r w:rsidRPr="00A751B1">
        <w:rPr>
          <w:rFonts w:asciiTheme="minorHAnsi" w:hAnsiTheme="minorHAnsi" w:cstheme="minorHAnsi"/>
          <w:sz w:val="20"/>
          <w:szCs w:val="22"/>
          <w:lang w:val="cs-CZ"/>
        </w:rPr>
        <w:t xml:space="preserve"> dále prohlašuje, že Souhlas s uvedeným zpracováním uděluje bezplatně, svobodně a jeho udělením nebylo podmiňováno poskytnutí služby/zboží.</w:t>
      </w:r>
    </w:p>
    <w:p w14:paraId="4ACF343E" w14:textId="77777777" w:rsidR="006352CC" w:rsidRPr="00A751B1" w:rsidRDefault="006352CC">
      <w:pPr>
        <w:spacing w:line="300" w:lineRule="auto"/>
        <w:jc w:val="both"/>
        <w:rPr>
          <w:rFonts w:asciiTheme="minorHAnsi" w:hAnsiTheme="minorHAnsi" w:cstheme="minorHAnsi"/>
          <w:sz w:val="20"/>
          <w:szCs w:val="22"/>
          <w:lang w:val="cs-CZ"/>
        </w:rPr>
      </w:pPr>
    </w:p>
    <w:p w14:paraId="0A1400F3" w14:textId="77777777" w:rsidR="006352CC" w:rsidRPr="00A751B1" w:rsidRDefault="00A751B1">
      <w:pPr>
        <w:spacing w:line="300" w:lineRule="auto"/>
        <w:jc w:val="both"/>
        <w:rPr>
          <w:rFonts w:asciiTheme="minorHAnsi" w:hAnsiTheme="minorHAnsi" w:cstheme="minorHAnsi"/>
          <w:sz w:val="20"/>
          <w:szCs w:val="22"/>
          <w:lang w:val="cs-CZ"/>
        </w:rPr>
      </w:pPr>
      <w:proofErr w:type="gramStart"/>
      <w:r w:rsidRPr="00A751B1">
        <w:rPr>
          <w:rFonts w:asciiTheme="minorHAnsi" w:hAnsiTheme="minorHAnsi" w:cstheme="minorHAnsi"/>
          <w:sz w:val="20"/>
          <w:szCs w:val="22"/>
          <w:lang w:val="cs-CZ"/>
        </w:rPr>
        <w:t xml:space="preserve">V </w:t>
      </w:r>
      <w:r w:rsidRPr="00A751B1">
        <w:rPr>
          <w:rFonts w:asciiTheme="minorHAnsi" w:hAnsiTheme="minorHAnsi" w:cstheme="minorHAnsi"/>
          <w:sz w:val="20"/>
          <w:szCs w:val="22"/>
          <w:highlight w:val="lightGray"/>
          <w:lang w:val="cs-CZ"/>
        </w:rPr>
        <w:t>_____________________</w:t>
      </w:r>
      <w:r w:rsidRPr="00A751B1">
        <w:rPr>
          <w:rFonts w:asciiTheme="minorHAnsi" w:hAnsiTheme="minorHAnsi" w:cstheme="minorHAnsi"/>
          <w:sz w:val="20"/>
          <w:szCs w:val="22"/>
          <w:lang w:val="cs-CZ"/>
        </w:rPr>
        <w:t xml:space="preserve">    Datum</w:t>
      </w:r>
      <w:proofErr w:type="gramEnd"/>
      <w:r w:rsidRPr="00A751B1">
        <w:rPr>
          <w:rFonts w:asciiTheme="minorHAnsi" w:hAnsiTheme="minorHAnsi" w:cstheme="minorHAnsi"/>
          <w:sz w:val="20"/>
          <w:szCs w:val="22"/>
          <w:lang w:val="cs-CZ"/>
        </w:rPr>
        <w:t xml:space="preserve">: </w:t>
      </w:r>
      <w:r w:rsidRPr="00A751B1">
        <w:rPr>
          <w:rFonts w:asciiTheme="minorHAnsi" w:hAnsiTheme="minorHAnsi" w:cstheme="minorHAnsi"/>
          <w:sz w:val="20"/>
          <w:szCs w:val="22"/>
          <w:highlight w:val="lightGray"/>
          <w:lang w:val="cs-CZ"/>
        </w:rPr>
        <w:t>____________</w:t>
      </w:r>
      <w:r w:rsidRPr="00A751B1">
        <w:rPr>
          <w:rFonts w:asciiTheme="minorHAnsi" w:hAnsiTheme="minorHAnsi" w:cstheme="minorHAnsi"/>
          <w:sz w:val="20"/>
          <w:szCs w:val="22"/>
          <w:lang w:val="cs-CZ"/>
        </w:rPr>
        <w:t xml:space="preserve">  </w:t>
      </w:r>
    </w:p>
    <w:p w14:paraId="3C751643" w14:textId="77777777" w:rsidR="006352CC" w:rsidRPr="00A751B1" w:rsidRDefault="006352CC">
      <w:pPr>
        <w:spacing w:line="300" w:lineRule="auto"/>
        <w:jc w:val="both"/>
        <w:rPr>
          <w:rFonts w:asciiTheme="minorHAnsi" w:hAnsiTheme="minorHAnsi" w:cstheme="minorHAnsi"/>
          <w:sz w:val="20"/>
          <w:szCs w:val="22"/>
          <w:lang w:val="cs-CZ"/>
        </w:rPr>
      </w:pPr>
    </w:p>
    <w:p w14:paraId="72E3D3B7" w14:textId="77777777" w:rsidR="006352CC" w:rsidRPr="00A751B1" w:rsidRDefault="006352CC">
      <w:pPr>
        <w:spacing w:line="300" w:lineRule="auto"/>
        <w:jc w:val="both"/>
        <w:rPr>
          <w:rFonts w:asciiTheme="minorHAnsi" w:hAnsiTheme="minorHAnsi" w:cstheme="minorHAnsi"/>
          <w:sz w:val="20"/>
          <w:szCs w:val="22"/>
          <w:lang w:val="cs-CZ"/>
        </w:rPr>
      </w:pPr>
    </w:p>
    <w:p w14:paraId="293E0958" w14:textId="77777777" w:rsidR="006352CC" w:rsidRPr="00A751B1" w:rsidRDefault="00A751B1">
      <w:pPr>
        <w:spacing w:line="300" w:lineRule="auto"/>
        <w:jc w:val="both"/>
        <w:rPr>
          <w:rFonts w:asciiTheme="minorHAnsi" w:hAnsiTheme="minorHAnsi" w:cstheme="minorHAnsi"/>
          <w:sz w:val="20"/>
          <w:szCs w:val="22"/>
          <w:lang w:val="cs-CZ"/>
        </w:rPr>
      </w:pPr>
      <w:r w:rsidRPr="00A751B1">
        <w:rPr>
          <w:rFonts w:asciiTheme="minorHAnsi" w:hAnsiTheme="minorHAnsi" w:cstheme="minorHAnsi"/>
          <w:sz w:val="20"/>
          <w:szCs w:val="22"/>
          <w:lang w:val="cs-CZ"/>
        </w:rPr>
        <w:t>Podpis subjektu údajů/zákonného zástupce subjektu údajů: _______</w:t>
      </w:r>
      <w:r w:rsidRPr="00A751B1">
        <w:rPr>
          <w:rFonts w:asciiTheme="minorHAnsi" w:hAnsiTheme="minorHAnsi" w:cstheme="minorHAnsi"/>
          <w:sz w:val="20"/>
          <w:szCs w:val="22"/>
          <w:lang w:val="cs-CZ"/>
        </w:rPr>
        <w:t>________________________</w:t>
      </w:r>
    </w:p>
    <w:sectPr w:rsidR="006352CC" w:rsidRPr="00A751B1" w:rsidSect="00A751B1">
      <w:footerReference w:type="default" r:id="rId13"/>
      <w:pgSz w:w="11900" w:h="16840"/>
      <w:pgMar w:top="720" w:right="720" w:bottom="720" w:left="720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B0E74" w14:textId="77777777" w:rsidR="00000000" w:rsidRDefault="00A751B1">
      <w:r>
        <w:separator/>
      </w:r>
    </w:p>
  </w:endnote>
  <w:endnote w:type="continuationSeparator" w:id="0">
    <w:p w14:paraId="768EDEF5" w14:textId="77777777" w:rsidR="00000000" w:rsidRDefault="00A7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Lucida Sans Unicode"/>
    <w:panose1 w:val="02010600030101010101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Syntax">
    <w:altName w:val="Times New Roman"/>
    <w:charset w:val="00"/>
    <w:family w:val="auto"/>
    <w:pitch w:val="default"/>
  </w:font>
  <w:font w:name="Minion Pro">
    <w:altName w:val="Times New Roman"/>
    <w:charset w:val="00"/>
    <w:family w:val="roman"/>
    <w:pitch w:val="default"/>
    <w:sig w:usb0="00000000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268B7" w14:textId="77777777" w:rsidR="006352CC" w:rsidRDefault="006352CC">
    <w:pPr>
      <w:pStyle w:val="Zpat"/>
      <w:jc w:val="center"/>
      <w:rPr>
        <w:sz w:val="20"/>
        <w:szCs w:val="20"/>
      </w:rPr>
    </w:pPr>
  </w:p>
  <w:p w14:paraId="64D7E8A1" w14:textId="77777777" w:rsidR="006352CC" w:rsidRDefault="00A751B1">
    <w:pPr>
      <w:pStyle w:val="Zpat"/>
      <w:tabs>
        <w:tab w:val="left" w:pos="5255"/>
      </w:tabs>
    </w:pPr>
    <w:r>
      <w:tab/>
    </w:r>
    <w:r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noProof/>
        <w:sz w:val="20"/>
        <w:szCs w:val="20"/>
      </w:rPr>
      <w:t>1</w:t>
    </w:r>
    <w:r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noProof/>
        <w:sz w:val="20"/>
        <w:szCs w:val="20"/>
      </w:rPr>
      <w:t>1</w:t>
    </w:r>
    <w:r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B4FF8" w14:textId="77777777" w:rsidR="00000000" w:rsidRDefault="00A751B1">
      <w:r>
        <w:separator/>
      </w:r>
    </w:p>
  </w:footnote>
  <w:footnote w:type="continuationSeparator" w:id="0">
    <w:p w14:paraId="4E111275" w14:textId="77777777" w:rsidR="00000000" w:rsidRDefault="00A75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B"/>
    <w:lvl w:ilvl="0">
      <w:start w:val="1"/>
      <w:numFmt w:val="decimal"/>
      <w:pStyle w:val="Nadpis1"/>
      <w:lvlText w:val="%1."/>
      <w:lvlJc w:val="left"/>
      <w:pPr>
        <w:tabs>
          <w:tab w:val="left" w:pos="0"/>
        </w:tabs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left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left" w:pos="0"/>
        </w:tabs>
        <w:ind w:left="1418" w:hanging="708"/>
      </w:pPr>
      <w:rPr>
        <w:rFonts w:hint="default"/>
        <w:sz w:val="22"/>
      </w:rPr>
    </w:lvl>
    <w:lvl w:ilvl="3">
      <w:start w:val="1"/>
      <w:numFmt w:val="lowerLetter"/>
      <w:pStyle w:val="Nadpis4"/>
      <w:lvlText w:val="(%4)"/>
      <w:lvlJc w:val="left"/>
      <w:pPr>
        <w:tabs>
          <w:tab w:val="left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Nadpis5"/>
      <w:lvlText w:val="(%5)"/>
      <w:lvlJc w:val="left"/>
      <w:pPr>
        <w:tabs>
          <w:tab w:val="left" w:pos="2126"/>
        </w:tabs>
        <w:ind w:left="2126" w:hanging="708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left" w:pos="2835"/>
        </w:tabs>
        <w:ind w:left="2835" w:hanging="709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left" w:pos="3544"/>
        </w:tabs>
        <w:ind w:left="3544" w:hanging="709"/>
      </w:pPr>
      <w:rPr>
        <w:rFonts w:hint="default"/>
      </w:rPr>
    </w:lvl>
    <w:lvl w:ilvl="7">
      <w:start w:val="1"/>
      <w:numFmt w:val="upperRoman"/>
      <w:lvlText w:val="(%8)"/>
      <w:lvlJc w:val="left"/>
      <w:pPr>
        <w:tabs>
          <w:tab w:val="left" w:pos="4253"/>
        </w:tabs>
        <w:ind w:left="4253" w:hanging="709"/>
      </w:pPr>
      <w:rPr>
        <w:rFonts w:ascii="Times New Roman" w:hAnsi="Times New Roman" w:hint="default"/>
      </w:rPr>
    </w:lvl>
    <w:lvl w:ilvl="8">
      <w:start w:val="24"/>
      <w:numFmt w:val="lowerLetter"/>
      <w:lvlText w:val="(%9)"/>
      <w:lvlJc w:val="left"/>
      <w:pPr>
        <w:tabs>
          <w:tab w:val="left" w:pos="4961"/>
        </w:tabs>
        <w:ind w:left="4961" w:hanging="708"/>
      </w:pPr>
      <w:rPr>
        <w:rFonts w:hint="default"/>
        <w:b w:val="0"/>
        <w:i w:val="0"/>
        <w:color w:val="auto"/>
        <w:sz w:val="22"/>
      </w:rPr>
    </w:lvl>
  </w:abstractNum>
  <w:abstractNum w:abstractNumId="1" w15:restartNumberingAfterBreak="0">
    <w:nsid w:val="07A02B82"/>
    <w:multiLevelType w:val="multilevel"/>
    <w:tmpl w:val="07A02B82"/>
    <w:lvl w:ilvl="0">
      <w:start w:val="1"/>
      <w:numFmt w:val="decimal"/>
      <w:pStyle w:val="Heading1B"/>
      <w:lvlText w:val="%1."/>
      <w:lvlJc w:val="left"/>
      <w:pPr>
        <w:tabs>
          <w:tab w:val="left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B"/>
      <w:lvlText w:val="%1.%2"/>
      <w:lvlJc w:val="left"/>
      <w:pPr>
        <w:tabs>
          <w:tab w:val="left" w:pos="709"/>
        </w:tabs>
        <w:ind w:left="709" w:hanging="709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pStyle w:val="Heading3B"/>
      <w:lvlText w:val="%1.%2.%3"/>
      <w:lvlJc w:val="left"/>
      <w:pPr>
        <w:tabs>
          <w:tab w:val="left" w:pos="1418"/>
        </w:tabs>
        <w:ind w:left="1418" w:hanging="709"/>
      </w:pPr>
      <w:rPr>
        <w:rFonts w:hint="default"/>
      </w:rPr>
    </w:lvl>
    <w:lvl w:ilvl="3">
      <w:start w:val="1"/>
      <w:numFmt w:val="lowerLetter"/>
      <w:pStyle w:val="Heading4B"/>
      <w:lvlText w:val="(%4)"/>
      <w:lvlJc w:val="left"/>
      <w:pPr>
        <w:tabs>
          <w:tab w:val="left" w:pos="1418"/>
        </w:tabs>
        <w:ind w:left="1418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Heading5B"/>
      <w:lvlText w:val="(%5)"/>
      <w:lvlJc w:val="left"/>
      <w:pPr>
        <w:tabs>
          <w:tab w:val="left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B"/>
      <w:lvlText w:val="(%6)"/>
      <w:lvlJc w:val="left"/>
      <w:pPr>
        <w:tabs>
          <w:tab w:val="left" w:pos="2835"/>
        </w:tabs>
        <w:ind w:left="2835" w:hanging="709"/>
      </w:pPr>
      <w:rPr>
        <w:rFonts w:hint="default"/>
      </w:rPr>
    </w:lvl>
    <w:lvl w:ilvl="6">
      <w:start w:val="1"/>
      <w:numFmt w:val="upperLetter"/>
      <w:pStyle w:val="Heading7B"/>
      <w:lvlText w:val="(%7)"/>
      <w:lvlJc w:val="left"/>
      <w:pPr>
        <w:tabs>
          <w:tab w:val="left" w:pos="3544"/>
        </w:tabs>
        <w:ind w:left="3544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ascii="Arial" w:hAnsi="Arial" w:hint="default"/>
        <w:b w:val="0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  <w:b/>
        <w:i w:val="0"/>
        <w:caps/>
        <w:smallCaps w:val="0"/>
        <w:color w:val="auto"/>
        <w:sz w:val="22"/>
      </w:rPr>
    </w:lvl>
  </w:abstractNum>
  <w:abstractNum w:abstractNumId="2" w15:restartNumberingAfterBreak="0">
    <w:nsid w:val="2A717735"/>
    <w:multiLevelType w:val="multilevel"/>
    <w:tmpl w:val="2A717735"/>
    <w:lvl w:ilvl="0">
      <w:start w:val="1"/>
      <w:numFmt w:val="decimal"/>
      <w:pStyle w:val="slovanseznam"/>
      <w:lvlText w:val="(%1)"/>
      <w:lvlJc w:val="left"/>
      <w:pPr>
        <w:tabs>
          <w:tab w:val="left" w:pos="709"/>
        </w:tabs>
        <w:ind w:left="709" w:hanging="709"/>
      </w:pPr>
      <w:rPr>
        <w:rFonts w:hint="default"/>
        <w:b w:val="0"/>
      </w:rPr>
    </w:lvl>
    <w:lvl w:ilvl="1">
      <w:start w:val="1"/>
      <w:numFmt w:val="lowerLetter"/>
      <w:pStyle w:val="slovanseznam2"/>
      <w:lvlText w:val="(%2)"/>
      <w:lvlJc w:val="left"/>
      <w:pPr>
        <w:tabs>
          <w:tab w:val="left" w:pos="1418"/>
        </w:tabs>
        <w:ind w:left="1418" w:hanging="709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pStyle w:val="slovanseznam3"/>
      <w:lvlText w:val=" (%3)"/>
      <w:lvlJc w:val="left"/>
      <w:pPr>
        <w:tabs>
          <w:tab w:val="left" w:pos="2127"/>
        </w:tabs>
        <w:ind w:left="2127" w:hanging="709"/>
      </w:pPr>
      <w:rPr>
        <w:rFonts w:hint="default"/>
      </w:rPr>
    </w:lvl>
    <w:lvl w:ilvl="3">
      <w:start w:val="1"/>
      <w:numFmt w:val="upperLetter"/>
      <w:pStyle w:val="slovanseznam4"/>
      <w:lvlText w:val="(%4)"/>
      <w:lvlJc w:val="left"/>
      <w:pPr>
        <w:tabs>
          <w:tab w:val="left" w:pos="2835"/>
        </w:tabs>
        <w:ind w:left="2835" w:hanging="709"/>
      </w:pPr>
      <w:rPr>
        <w:rFonts w:ascii="Arial" w:hAnsi="Arial" w:hint="default"/>
        <w:b w:val="0"/>
        <w:i w:val="0"/>
        <w:sz w:val="20"/>
        <w:szCs w:val="24"/>
        <w:vertAlign w:val="baseline"/>
      </w:rPr>
    </w:lvl>
    <w:lvl w:ilvl="4">
      <w:start w:val="1"/>
      <w:numFmt w:val="upperRoman"/>
      <w:pStyle w:val="slovanseznam5"/>
      <w:lvlText w:val="(%5)"/>
      <w:lvlJc w:val="left"/>
      <w:pPr>
        <w:tabs>
          <w:tab w:val="left" w:pos="3544"/>
        </w:tabs>
        <w:ind w:left="3544" w:hanging="709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tabs>
          <w:tab w:val="left" w:pos="3915"/>
        </w:tabs>
        <w:ind w:left="3544" w:hanging="709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left" w:pos="4253"/>
        </w:tabs>
        <w:ind w:left="4253" w:hanging="709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left" w:pos="4962"/>
        </w:tabs>
        <w:ind w:left="4962" w:hanging="70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left" w:pos="5322"/>
        </w:tabs>
        <w:ind w:left="5245" w:hanging="283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61"/>
    <w:rsid w:val="00003CD4"/>
    <w:rsid w:val="00007493"/>
    <w:rsid w:val="0002446D"/>
    <w:rsid w:val="00057314"/>
    <w:rsid w:val="00061E22"/>
    <w:rsid w:val="00076CD1"/>
    <w:rsid w:val="000843EE"/>
    <w:rsid w:val="00095AFF"/>
    <w:rsid w:val="000A15E2"/>
    <w:rsid w:val="000B3A03"/>
    <w:rsid w:val="000B5FA6"/>
    <w:rsid w:val="000E5B6D"/>
    <w:rsid w:val="000F0745"/>
    <w:rsid w:val="0010579F"/>
    <w:rsid w:val="0011316B"/>
    <w:rsid w:val="00114944"/>
    <w:rsid w:val="00120B15"/>
    <w:rsid w:val="00123586"/>
    <w:rsid w:val="0014087E"/>
    <w:rsid w:val="0014652A"/>
    <w:rsid w:val="001578B6"/>
    <w:rsid w:val="001649E1"/>
    <w:rsid w:val="001874F0"/>
    <w:rsid w:val="00187A17"/>
    <w:rsid w:val="001A114D"/>
    <w:rsid w:val="001A58B1"/>
    <w:rsid w:val="001B2821"/>
    <w:rsid w:val="001E003C"/>
    <w:rsid w:val="001E5572"/>
    <w:rsid w:val="001F072B"/>
    <w:rsid w:val="00221A20"/>
    <w:rsid w:val="002315DD"/>
    <w:rsid w:val="00285105"/>
    <w:rsid w:val="00291A1E"/>
    <w:rsid w:val="002C01E3"/>
    <w:rsid w:val="002C489E"/>
    <w:rsid w:val="002D5DB7"/>
    <w:rsid w:val="002E564E"/>
    <w:rsid w:val="002F0706"/>
    <w:rsid w:val="002F15C2"/>
    <w:rsid w:val="00324FF1"/>
    <w:rsid w:val="00345D51"/>
    <w:rsid w:val="00351541"/>
    <w:rsid w:val="00357D61"/>
    <w:rsid w:val="0036166D"/>
    <w:rsid w:val="00371793"/>
    <w:rsid w:val="0039661A"/>
    <w:rsid w:val="003A5515"/>
    <w:rsid w:val="003E02E7"/>
    <w:rsid w:val="003E045D"/>
    <w:rsid w:val="003F4C89"/>
    <w:rsid w:val="00415D31"/>
    <w:rsid w:val="00422210"/>
    <w:rsid w:val="004222CF"/>
    <w:rsid w:val="00425786"/>
    <w:rsid w:val="00451E84"/>
    <w:rsid w:val="0045484A"/>
    <w:rsid w:val="004614F9"/>
    <w:rsid w:val="00480367"/>
    <w:rsid w:val="004A01F2"/>
    <w:rsid w:val="004B0BA3"/>
    <w:rsid w:val="004B3900"/>
    <w:rsid w:val="004D7A7B"/>
    <w:rsid w:val="004E4A27"/>
    <w:rsid w:val="004E658F"/>
    <w:rsid w:val="004E7612"/>
    <w:rsid w:val="004F5E70"/>
    <w:rsid w:val="00500FA9"/>
    <w:rsid w:val="0050124A"/>
    <w:rsid w:val="00527CC3"/>
    <w:rsid w:val="005414BB"/>
    <w:rsid w:val="005565E9"/>
    <w:rsid w:val="00571A3F"/>
    <w:rsid w:val="005916D4"/>
    <w:rsid w:val="00597CFF"/>
    <w:rsid w:val="005A69B5"/>
    <w:rsid w:val="005B7A46"/>
    <w:rsid w:val="005F0507"/>
    <w:rsid w:val="005F1340"/>
    <w:rsid w:val="00604C27"/>
    <w:rsid w:val="00624115"/>
    <w:rsid w:val="006352CC"/>
    <w:rsid w:val="00637561"/>
    <w:rsid w:val="00643511"/>
    <w:rsid w:val="00664D94"/>
    <w:rsid w:val="0067444E"/>
    <w:rsid w:val="00682658"/>
    <w:rsid w:val="006874DD"/>
    <w:rsid w:val="00694E44"/>
    <w:rsid w:val="006B2E5C"/>
    <w:rsid w:val="006B4404"/>
    <w:rsid w:val="006C67C9"/>
    <w:rsid w:val="006D70D5"/>
    <w:rsid w:val="006F45AE"/>
    <w:rsid w:val="006F5029"/>
    <w:rsid w:val="00706B0F"/>
    <w:rsid w:val="00744DCD"/>
    <w:rsid w:val="0076174E"/>
    <w:rsid w:val="00777C38"/>
    <w:rsid w:val="007814D4"/>
    <w:rsid w:val="00784509"/>
    <w:rsid w:val="007A71CB"/>
    <w:rsid w:val="007C3E1A"/>
    <w:rsid w:val="00806191"/>
    <w:rsid w:val="00810B79"/>
    <w:rsid w:val="008119A2"/>
    <w:rsid w:val="00814FB3"/>
    <w:rsid w:val="00824C58"/>
    <w:rsid w:val="0083019F"/>
    <w:rsid w:val="00855D54"/>
    <w:rsid w:val="0087057E"/>
    <w:rsid w:val="00876E4E"/>
    <w:rsid w:val="008810F7"/>
    <w:rsid w:val="00885D41"/>
    <w:rsid w:val="00896758"/>
    <w:rsid w:val="008D0ECA"/>
    <w:rsid w:val="008D20E0"/>
    <w:rsid w:val="008F58DC"/>
    <w:rsid w:val="00923087"/>
    <w:rsid w:val="009475F0"/>
    <w:rsid w:val="0098777C"/>
    <w:rsid w:val="009A67BD"/>
    <w:rsid w:val="009B36C7"/>
    <w:rsid w:val="009D1E61"/>
    <w:rsid w:val="009D5F95"/>
    <w:rsid w:val="009E4A6D"/>
    <w:rsid w:val="009F48A8"/>
    <w:rsid w:val="009F6F8C"/>
    <w:rsid w:val="00A14FAA"/>
    <w:rsid w:val="00A26B5A"/>
    <w:rsid w:val="00A434BD"/>
    <w:rsid w:val="00A4411B"/>
    <w:rsid w:val="00A45D13"/>
    <w:rsid w:val="00A535AE"/>
    <w:rsid w:val="00A60645"/>
    <w:rsid w:val="00A751B1"/>
    <w:rsid w:val="00A8511F"/>
    <w:rsid w:val="00A92A64"/>
    <w:rsid w:val="00AA0564"/>
    <w:rsid w:val="00AA5144"/>
    <w:rsid w:val="00AB39E4"/>
    <w:rsid w:val="00AB4A7A"/>
    <w:rsid w:val="00AC4196"/>
    <w:rsid w:val="00AC6AFE"/>
    <w:rsid w:val="00AD257E"/>
    <w:rsid w:val="00AF4C1B"/>
    <w:rsid w:val="00B17CD1"/>
    <w:rsid w:val="00B24A82"/>
    <w:rsid w:val="00B3376B"/>
    <w:rsid w:val="00B509B8"/>
    <w:rsid w:val="00B50F9A"/>
    <w:rsid w:val="00B5541B"/>
    <w:rsid w:val="00B56DBF"/>
    <w:rsid w:val="00B63768"/>
    <w:rsid w:val="00B64B63"/>
    <w:rsid w:val="00B85D10"/>
    <w:rsid w:val="00BA3275"/>
    <w:rsid w:val="00BB1A08"/>
    <w:rsid w:val="00BB7BA3"/>
    <w:rsid w:val="00C07EC1"/>
    <w:rsid w:val="00C21935"/>
    <w:rsid w:val="00C27A82"/>
    <w:rsid w:val="00C541D3"/>
    <w:rsid w:val="00C61FF6"/>
    <w:rsid w:val="00C7511A"/>
    <w:rsid w:val="00C90F76"/>
    <w:rsid w:val="00CA0ED4"/>
    <w:rsid w:val="00D256EB"/>
    <w:rsid w:val="00D27F2C"/>
    <w:rsid w:val="00D43732"/>
    <w:rsid w:val="00D51C20"/>
    <w:rsid w:val="00D51FC1"/>
    <w:rsid w:val="00D60139"/>
    <w:rsid w:val="00D633AF"/>
    <w:rsid w:val="00D80003"/>
    <w:rsid w:val="00D8046D"/>
    <w:rsid w:val="00D957E4"/>
    <w:rsid w:val="00DA1F14"/>
    <w:rsid w:val="00DD3147"/>
    <w:rsid w:val="00DE1EE8"/>
    <w:rsid w:val="00E07B3E"/>
    <w:rsid w:val="00E20246"/>
    <w:rsid w:val="00E267D7"/>
    <w:rsid w:val="00E36113"/>
    <w:rsid w:val="00E46623"/>
    <w:rsid w:val="00E94329"/>
    <w:rsid w:val="00EA7EA4"/>
    <w:rsid w:val="00EB5335"/>
    <w:rsid w:val="00EB6AA2"/>
    <w:rsid w:val="00ED46CD"/>
    <w:rsid w:val="00ED682B"/>
    <w:rsid w:val="00EE6AF3"/>
    <w:rsid w:val="00EF54F6"/>
    <w:rsid w:val="00EF7F2B"/>
    <w:rsid w:val="00F1742D"/>
    <w:rsid w:val="00F25AE4"/>
    <w:rsid w:val="00F30573"/>
    <w:rsid w:val="00F33E4F"/>
    <w:rsid w:val="00F355A2"/>
    <w:rsid w:val="00F6359A"/>
    <w:rsid w:val="00F66176"/>
    <w:rsid w:val="00F7248C"/>
    <w:rsid w:val="00FA519E"/>
    <w:rsid w:val="00FA57D7"/>
    <w:rsid w:val="00FB5D09"/>
    <w:rsid w:val="00FD4EE4"/>
    <w:rsid w:val="00FF49A1"/>
    <w:rsid w:val="755E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A4B41CC"/>
  <w15:docId w15:val="{B6F8F2C3-1209-4FD8-B757-2C0386EB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eastAsiaTheme="minorEastAsia" w:hAnsi="Arial"/>
      <w:sz w:val="24"/>
      <w:szCs w:val="24"/>
      <w:lang w:val="en-GB" w:eastAsia="en-US"/>
    </w:rPr>
  </w:style>
  <w:style w:type="paragraph" w:styleId="Nadpis1">
    <w:name w:val="heading 1"/>
    <w:basedOn w:val="Normln"/>
    <w:next w:val="Nadpis2"/>
    <w:link w:val="Nadpis1Char"/>
    <w:qFormat/>
    <w:pPr>
      <w:keepNext/>
      <w:widowControl w:val="0"/>
      <w:numPr>
        <w:numId w:val="1"/>
      </w:numPr>
      <w:tabs>
        <w:tab w:val="left" w:pos="709"/>
      </w:tabs>
      <w:overflowPunct w:val="0"/>
      <w:autoSpaceDE w:val="0"/>
      <w:autoSpaceDN w:val="0"/>
      <w:adjustRightInd w:val="0"/>
      <w:spacing w:after="200" w:line="264" w:lineRule="auto"/>
      <w:jc w:val="both"/>
      <w:textAlignment w:val="baseline"/>
      <w:outlineLvl w:val="0"/>
    </w:pPr>
    <w:rPr>
      <w:rFonts w:eastAsia="Times New Roman" w:cs="Times New Roman"/>
      <w:b/>
      <w:caps/>
      <w:sz w:val="20"/>
      <w:szCs w:val="20"/>
      <w:lang w:val="en-US"/>
    </w:rPr>
  </w:style>
  <w:style w:type="paragraph" w:styleId="Nadpis2">
    <w:name w:val="heading 2"/>
    <w:basedOn w:val="Normln"/>
    <w:next w:val="Normln"/>
    <w:link w:val="Nadpis2Char"/>
    <w:qFormat/>
    <w:pPr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after="200" w:line="264" w:lineRule="auto"/>
      <w:jc w:val="both"/>
      <w:textAlignment w:val="baseline"/>
      <w:outlineLvl w:val="1"/>
    </w:pPr>
    <w:rPr>
      <w:rFonts w:eastAsia="Times New Roman" w:cs="Times New Roman"/>
      <w:sz w:val="20"/>
      <w:szCs w:val="20"/>
      <w:lang w:val="en-US"/>
    </w:rPr>
  </w:style>
  <w:style w:type="paragraph" w:styleId="Nadpis3">
    <w:name w:val="heading 3"/>
    <w:basedOn w:val="Normln"/>
    <w:next w:val="Normln"/>
    <w:link w:val="Nadpis3Char"/>
    <w:qFormat/>
    <w:pPr>
      <w:widowControl w:val="0"/>
      <w:numPr>
        <w:ilvl w:val="2"/>
        <w:numId w:val="1"/>
      </w:numPr>
      <w:overflowPunct w:val="0"/>
      <w:autoSpaceDE w:val="0"/>
      <w:autoSpaceDN w:val="0"/>
      <w:adjustRightInd w:val="0"/>
      <w:spacing w:after="200" w:line="264" w:lineRule="auto"/>
      <w:jc w:val="both"/>
      <w:textAlignment w:val="baseline"/>
      <w:outlineLvl w:val="2"/>
    </w:pPr>
    <w:rPr>
      <w:rFonts w:eastAsia="Times New Roman" w:cs="Times New Roman"/>
      <w:sz w:val="20"/>
      <w:szCs w:val="20"/>
      <w:lang w:val="en-US"/>
    </w:rPr>
  </w:style>
  <w:style w:type="paragraph" w:styleId="Nadpis4">
    <w:name w:val="heading 4"/>
    <w:basedOn w:val="Normln"/>
    <w:next w:val="Normln"/>
    <w:link w:val="Nadpis4Char"/>
    <w:qFormat/>
    <w:pPr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after="200" w:line="264" w:lineRule="auto"/>
      <w:jc w:val="both"/>
      <w:textAlignment w:val="baseline"/>
      <w:outlineLvl w:val="3"/>
    </w:pPr>
    <w:rPr>
      <w:rFonts w:eastAsia="Times New Roman" w:cs="Times New Roman"/>
      <w:sz w:val="20"/>
      <w:szCs w:val="20"/>
      <w:lang w:val="en-US"/>
    </w:rPr>
  </w:style>
  <w:style w:type="paragraph" w:styleId="Nadpis5">
    <w:name w:val="heading 5"/>
    <w:basedOn w:val="Normln"/>
    <w:next w:val="Normln"/>
    <w:link w:val="Nadpis5Char"/>
    <w:qFormat/>
    <w:pPr>
      <w:widowControl w:val="0"/>
      <w:numPr>
        <w:ilvl w:val="4"/>
        <w:numId w:val="1"/>
      </w:numPr>
      <w:overflowPunct w:val="0"/>
      <w:autoSpaceDE w:val="0"/>
      <w:autoSpaceDN w:val="0"/>
      <w:adjustRightInd w:val="0"/>
      <w:spacing w:after="200" w:line="264" w:lineRule="auto"/>
      <w:jc w:val="both"/>
      <w:textAlignment w:val="baseline"/>
      <w:outlineLvl w:val="4"/>
    </w:pPr>
    <w:rPr>
      <w:rFonts w:eastAsia="Times New Roman" w:cs="Times New Roman"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qFormat/>
    <w:pPr>
      <w:widowControl w:val="0"/>
      <w:tabs>
        <w:tab w:val="left" w:pos="3544"/>
        <w:tab w:val="left" w:pos="3915"/>
      </w:tabs>
      <w:overflowPunct w:val="0"/>
      <w:autoSpaceDE w:val="0"/>
      <w:autoSpaceDN w:val="0"/>
      <w:adjustRightInd w:val="0"/>
      <w:spacing w:before="240" w:after="60"/>
      <w:ind w:left="3544" w:hanging="709"/>
      <w:jc w:val="both"/>
      <w:textAlignment w:val="baseline"/>
      <w:outlineLvl w:val="6"/>
    </w:pPr>
    <w:rPr>
      <w:rFonts w:eastAsia="Times New Roman" w:cs="Times New Roman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13"/>
        <w:tab w:val="right" w:pos="9026"/>
      </w:tabs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13"/>
        <w:tab w:val="right" w:pos="9026"/>
      </w:tabs>
    </w:p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paragraph" w:styleId="slovanseznam">
    <w:name w:val="List Number"/>
    <w:basedOn w:val="Normln"/>
    <w:pPr>
      <w:widowControl w:val="0"/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Times New Roman" w:cs="Times New Roman"/>
      <w:sz w:val="20"/>
      <w:szCs w:val="20"/>
      <w:lang w:val="en-US"/>
    </w:rPr>
  </w:style>
  <w:style w:type="paragraph" w:styleId="slovanseznam2">
    <w:name w:val="List Number 2"/>
    <w:basedOn w:val="Normln"/>
    <w:pPr>
      <w:widowControl w:val="0"/>
      <w:numPr>
        <w:ilvl w:val="1"/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Times New Roman" w:cs="Times New Roman"/>
      <w:sz w:val="20"/>
      <w:szCs w:val="20"/>
      <w:lang w:val="en-US"/>
    </w:rPr>
  </w:style>
  <w:style w:type="paragraph" w:styleId="slovanseznam3">
    <w:name w:val="List Number 3"/>
    <w:basedOn w:val="Normln"/>
    <w:pPr>
      <w:widowControl w:val="0"/>
      <w:numPr>
        <w:ilvl w:val="2"/>
        <w:numId w:val="2"/>
      </w:numPr>
      <w:tabs>
        <w:tab w:val="left" w:pos="2498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Times New Roman" w:cs="Times New Roman"/>
      <w:sz w:val="20"/>
      <w:szCs w:val="20"/>
      <w:lang w:val="en-US"/>
    </w:rPr>
  </w:style>
  <w:style w:type="paragraph" w:styleId="slovanseznam4">
    <w:name w:val="List Number 4"/>
    <w:basedOn w:val="Normln"/>
    <w:pPr>
      <w:widowControl w:val="0"/>
      <w:numPr>
        <w:ilvl w:val="3"/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Times New Roman" w:cs="Times New Roman"/>
      <w:sz w:val="20"/>
      <w:szCs w:val="20"/>
      <w:lang w:val="cs-CZ"/>
    </w:rPr>
  </w:style>
  <w:style w:type="paragraph" w:styleId="slovanseznam5">
    <w:name w:val="List Number 5"/>
    <w:basedOn w:val="Normln"/>
    <w:pPr>
      <w:widowControl w:val="0"/>
      <w:numPr>
        <w:ilvl w:val="4"/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Times New Roman" w:cs="Times New Roman"/>
      <w:sz w:val="20"/>
      <w:szCs w:val="20"/>
      <w:lang w:val="cs-CZ"/>
    </w:rPr>
  </w:style>
  <w:style w:type="paragraph" w:styleId="Prosttext">
    <w:name w:val="Plain Text"/>
    <w:basedOn w:val="Normln"/>
    <w:link w:val="ProsttextChar"/>
    <w:pPr>
      <w:spacing w:before="120"/>
    </w:pPr>
    <w:rPr>
      <w:rFonts w:ascii="Courier New" w:eastAsia="Times New Roman" w:hAnsi="Courier New" w:cs="Times New Roman"/>
      <w:sz w:val="20"/>
      <w:szCs w:val="20"/>
      <w:lang w:val="cs-CZ" w:eastAsia="cs-CZ"/>
    </w:rPr>
  </w:style>
  <w:style w:type="table" w:styleId="Mkatabulky">
    <w:name w:val="Table Grid"/>
    <w:basedOn w:val="Normlntabulka"/>
    <w:rPr>
      <w:rFonts w:ascii="Times New Roman" w:eastAsia="MS Mincho" w:hAnsi="Times New Roman" w:cs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Pr>
      <w:rFonts w:eastAsiaTheme="minorEastAsia"/>
    </w:rPr>
  </w:style>
  <w:style w:type="character" w:customStyle="1" w:styleId="ZpatChar">
    <w:name w:val="Zápatí Char"/>
    <w:basedOn w:val="Standardnpsmoodstavce"/>
    <w:link w:val="Zpat"/>
    <w:uiPriority w:val="99"/>
    <w:rPr>
      <w:rFonts w:eastAsiaTheme="minorEastAsia"/>
    </w:rPr>
  </w:style>
  <w:style w:type="character" w:customStyle="1" w:styleId="Emphaseple">
    <w:name w:val="Emphase pâle"/>
    <w:qFormat/>
    <w:rPr>
      <w:rFonts w:ascii="Syntax" w:hAnsi="Syntax"/>
      <w:iCs/>
      <w:color w:val="000000"/>
      <w:sz w:val="20"/>
    </w:rPr>
  </w:style>
  <w:style w:type="character" w:customStyle="1" w:styleId="hs71">
    <w:name w:val="hs71"/>
    <w:rPr>
      <w:sz w:val="22"/>
      <w:szCs w:val="22"/>
    </w:rPr>
  </w:style>
  <w:style w:type="paragraph" w:customStyle="1" w:styleId="hs20">
    <w:name w:val="hs20"/>
    <w:basedOn w:val="Normln"/>
    <w:uiPriority w:val="99"/>
    <w:pPr>
      <w:jc w:val="both"/>
    </w:pPr>
    <w:rPr>
      <w:rFonts w:ascii="Times New Roman" w:eastAsia="Calibri" w:hAnsi="Times New Roman" w:cs="Times New Roman"/>
      <w:lang w:val="fr-FR" w:eastAsia="fr-FR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Theme="minorEastAsia" w:hAnsi="Tahoma" w:cs="Tahoma"/>
      <w:color w:val="1C6DC3"/>
      <w:sz w:val="16"/>
      <w:szCs w:val="16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customStyle="1" w:styleId="Nadpis1Char">
    <w:name w:val="Nadpis 1 Char"/>
    <w:basedOn w:val="Standardnpsmoodstavce"/>
    <w:link w:val="Nadpis1"/>
    <w:rPr>
      <w:rFonts w:ascii="Arial" w:eastAsia="Times New Roman" w:hAnsi="Arial" w:cs="Times New Roman"/>
      <w:b/>
      <w:caps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adpis3Char">
    <w:name w:val="Nadpis 3 Char"/>
    <w:basedOn w:val="Standardnpsmoodstavce"/>
    <w:link w:val="Nadpis3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adpis4Char">
    <w:name w:val="Nadpis 4 Char"/>
    <w:basedOn w:val="Standardnpsmoodstavce"/>
    <w:link w:val="Nadpis4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adpis5Char">
    <w:name w:val="Nadpis 5 Char"/>
    <w:basedOn w:val="Standardnpsmoodstavce"/>
    <w:link w:val="Nadpis5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adpis7Char">
    <w:name w:val="Nadpis 7 Char"/>
    <w:basedOn w:val="Standardnpsmoodstavce"/>
    <w:link w:val="Nadpis7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ProsttextChar">
    <w:name w:val="Prostý text Char"/>
    <w:basedOn w:val="Standardnpsmoodstavce"/>
    <w:link w:val="Prosttext"/>
    <w:rPr>
      <w:rFonts w:ascii="Courier New" w:eastAsia="Times New Roman" w:hAnsi="Courier New" w:cs="Times New Roman"/>
      <w:sz w:val="20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  <w:rPr>
      <w:rFonts w:ascii="Times New Roman" w:eastAsia="Times New Roman" w:hAnsi="Times New Roman" w:cs="Times New Roman"/>
      <w:lang w:val="fr-FR" w:eastAsia="fr-FR"/>
    </w:rPr>
  </w:style>
  <w:style w:type="paragraph" w:customStyle="1" w:styleId="TitleB">
    <w:name w:val="Title B"/>
    <w:basedOn w:val="Normln"/>
    <w:pPr>
      <w:widowControl w:val="0"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eastAsia="Times New Roman" w:cs="Times New Roman"/>
      <w:b/>
      <w:sz w:val="32"/>
      <w:szCs w:val="20"/>
      <w:lang w:val="cs-CZ"/>
    </w:rPr>
  </w:style>
  <w:style w:type="paragraph" w:customStyle="1" w:styleId="Heading1B">
    <w:name w:val="Heading 1 B"/>
    <w:basedOn w:val="Normln"/>
    <w:pPr>
      <w:keepNext/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/>
      <w:jc w:val="both"/>
      <w:textAlignment w:val="baseline"/>
    </w:pPr>
    <w:rPr>
      <w:rFonts w:eastAsia="Times New Roman" w:cs="Times New Roman"/>
      <w:b/>
      <w:caps/>
      <w:sz w:val="20"/>
      <w:szCs w:val="20"/>
      <w:lang w:val="cs-CZ"/>
    </w:rPr>
  </w:style>
  <w:style w:type="paragraph" w:customStyle="1" w:styleId="Heading2B">
    <w:name w:val="Heading 2 B"/>
    <w:basedOn w:val="Normln"/>
    <w:pPr>
      <w:widowControl w:val="0"/>
      <w:numPr>
        <w:ilvl w:val="1"/>
        <w:numId w:val="3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Times New Roman" w:cs="Times New Roman"/>
      <w:sz w:val="20"/>
      <w:szCs w:val="20"/>
      <w:lang w:val="cs-CZ"/>
    </w:rPr>
  </w:style>
  <w:style w:type="paragraph" w:customStyle="1" w:styleId="Heading3B">
    <w:name w:val="Heading 3 B"/>
    <w:basedOn w:val="Normln"/>
    <w:pPr>
      <w:widowControl w:val="0"/>
      <w:numPr>
        <w:ilvl w:val="2"/>
        <w:numId w:val="3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Times New Roman" w:cs="Times New Roman"/>
      <w:sz w:val="20"/>
      <w:szCs w:val="20"/>
      <w:lang w:val="cs-CZ"/>
    </w:rPr>
  </w:style>
  <w:style w:type="paragraph" w:customStyle="1" w:styleId="Heading4B">
    <w:name w:val="Heading 4 B"/>
    <w:basedOn w:val="Normln"/>
    <w:pPr>
      <w:widowControl w:val="0"/>
      <w:numPr>
        <w:ilvl w:val="3"/>
        <w:numId w:val="3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Times New Roman" w:cs="Times New Roman"/>
      <w:sz w:val="20"/>
      <w:szCs w:val="20"/>
      <w:lang w:val="cs-CZ"/>
    </w:rPr>
  </w:style>
  <w:style w:type="paragraph" w:customStyle="1" w:styleId="Heading5B">
    <w:name w:val="Heading 5 B"/>
    <w:basedOn w:val="Normln"/>
    <w:pPr>
      <w:widowControl w:val="0"/>
      <w:numPr>
        <w:ilvl w:val="4"/>
        <w:numId w:val="3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Times New Roman" w:cs="Times New Roman"/>
      <w:sz w:val="20"/>
      <w:szCs w:val="20"/>
      <w:lang w:val="cs-CZ"/>
    </w:rPr>
  </w:style>
  <w:style w:type="paragraph" w:customStyle="1" w:styleId="Heading6B">
    <w:name w:val="Heading 6 B"/>
    <w:basedOn w:val="Normln"/>
    <w:pPr>
      <w:widowControl w:val="0"/>
      <w:numPr>
        <w:ilvl w:val="5"/>
        <w:numId w:val="3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Times New Roman" w:cs="Times New Roman"/>
      <w:sz w:val="20"/>
      <w:szCs w:val="20"/>
      <w:lang w:val="cs-CZ"/>
    </w:rPr>
  </w:style>
  <w:style w:type="paragraph" w:customStyle="1" w:styleId="Heading7B">
    <w:name w:val="Heading 7 B"/>
    <w:basedOn w:val="Normln"/>
    <w:pPr>
      <w:widowControl w:val="0"/>
      <w:numPr>
        <w:ilvl w:val="6"/>
        <w:numId w:val="3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Times New Roman" w:cs="Times New Roman"/>
      <w:sz w:val="20"/>
      <w:szCs w:val="20"/>
      <w:lang w:val="cs-CZ"/>
    </w:rPr>
  </w:style>
  <w:style w:type="character" w:customStyle="1" w:styleId="tlid-translation">
    <w:name w:val="tlid-translation"/>
    <w:basedOn w:val="Standardnpsmoodstavce"/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alt-edited">
    <w:name w:val="alt-edited"/>
    <w:basedOn w:val="Standardnpsmoodstavce"/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Arial" w:eastAsiaTheme="minorEastAsia" w:hAnsi="Arial"/>
      <w:color w:val="1C6DC3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Arial" w:eastAsiaTheme="minorEastAsia" w:hAnsi="Arial"/>
      <w:b/>
      <w:bCs/>
      <w:color w:val="1C6DC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zusjablunkov.cz/gdp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D3F2FDAD17D547A7AB41526F447D19" ma:contentTypeVersion="13" ma:contentTypeDescription="Vytvoří nový dokument" ma:contentTypeScope="" ma:versionID="7e353d9c07c1548e14cda10ca13e4859">
  <xsd:schema xmlns:xsd="http://www.w3.org/2001/XMLSchema" xmlns:xs="http://www.w3.org/2001/XMLSchema" xmlns:p="http://schemas.microsoft.com/office/2006/metadata/properties" xmlns:ns3="d3b295e9-91b7-4a82-be24-d70a17a59832" xmlns:ns4="e86f8cae-1cf0-459c-844a-9728d6a18653" targetNamespace="http://schemas.microsoft.com/office/2006/metadata/properties" ma:root="true" ma:fieldsID="995259dbcd4e3c05fb063f2dd8a4dab1" ns3:_="" ns4:_="">
    <xsd:import namespace="d3b295e9-91b7-4a82-be24-d70a17a59832"/>
    <xsd:import namespace="e86f8cae-1cf0-459c-844a-9728d6a18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295e9-91b7-4a82-be24-d70a17a59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f8cae-1cf0-459c-844a-9728d6a18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A32EAC-97AE-420D-BC7A-B5FE236D0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295e9-91b7-4a82-be24-d70a17a59832"/>
    <ds:schemaRef ds:uri="e86f8cae-1cf0-459c-844a-9728d6a18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203AA5-EDEB-4750-83CD-126B50F83E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DD81FC-0547-4C76-9F5A-3B965570B26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d3b295e9-91b7-4a82-be24-d70a17a5983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86f8cae-1cf0-459c-844a-9728d6a1865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2D29292-4419-4D2D-A5BD-793F37EE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Horsford</dc:creator>
  <cp:lastModifiedBy>Ondřej Bazgier</cp:lastModifiedBy>
  <cp:revision>2</cp:revision>
  <cp:lastPrinted>2019-05-31T09:06:00Z</cp:lastPrinted>
  <dcterms:created xsi:type="dcterms:W3CDTF">2021-08-31T13:51:00Z</dcterms:created>
  <dcterms:modified xsi:type="dcterms:W3CDTF">2021-08-31T13:51:00Z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1033-11.2.0.10233</vt:lpwstr>
  </property>
  <property fmtid="{D5CDD505-2E9C-101B-9397-08002B2CF9AE}" pid="4" name="ContentTypeId">
    <vt:lpwstr>0x010100C2D3F2FDAD17D547A7AB41526F447D19</vt:lpwstr>
  </property>
</Properties>
</file>