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sz w:val="40"/>
          <w:szCs w:val="40"/>
          <w:lang w:val="cs-CZ"/>
        </w:rPr>
      </w:pPr>
      <w:r>
        <w:rPr>
          <w:rFonts w:hint="default"/>
          <w:sz w:val="40"/>
          <w:szCs w:val="40"/>
          <w:lang w:val="cs-CZ"/>
        </w:rPr>
        <w:t>Zápis z pedagogické rady 17.6. 2021</w:t>
      </w:r>
    </w:p>
    <w:p>
      <w:pPr>
        <w:jc w:val="center"/>
        <w:rPr>
          <w:rFonts w:hint="default"/>
          <w:sz w:val="24"/>
          <w:szCs w:val="24"/>
          <w:lang w:val="cs-CZ"/>
        </w:rPr>
      </w:pPr>
      <w:r>
        <w:rPr>
          <w:rFonts w:hint="default"/>
          <w:sz w:val="24"/>
          <w:szCs w:val="24"/>
          <w:lang w:val="cs-CZ"/>
        </w:rPr>
        <w:t xml:space="preserve">Přítomní: MgA. Ondřej Bazgier, Bc. Ivana Funioková, DiS., Jan Drong, DiS., Marek Kaleta, Marek Kaleta, DiS., Věra Miklerová, Kristina Mruzková, Ondřej Pazdera, DiS., Mgr. Kristina Pyszková, Mgr. Lucie Samiec, Jarmila Sikorová, Pavlína Kufová, Mgr. Daniela Slawinská, Mgr. Erika Sochacká, Petr Vondráček, DiS, Martina Kufová, DiS., Dana Zońová. </w:t>
      </w:r>
      <w:r>
        <w:rPr>
          <w:rFonts w:hint="default"/>
          <w:sz w:val="24"/>
          <w:szCs w:val="24"/>
          <w:lang w:val="cs-CZ"/>
        </w:rPr>
        <w:br w:type="textWrapping"/>
      </w:r>
      <w:r>
        <w:rPr>
          <w:rFonts w:hint="default"/>
          <w:sz w:val="24"/>
          <w:szCs w:val="24"/>
          <w:lang w:val="cs-CZ"/>
        </w:rPr>
        <w:t>Omluveni: Ing. Oldřich Volný, Bc. Tomáš Samiec, Kateřina Kawuloková, DiS., Karolína Kawuloková</w:t>
      </w:r>
      <w:bookmarkStart w:id="0" w:name="_GoBack"/>
      <w:bookmarkEnd w:id="0"/>
    </w:p>
    <w:p>
      <w:pPr>
        <w:rPr>
          <w:rFonts w:hint="default"/>
          <w:lang w:val="cs-CZ"/>
        </w:rPr>
      </w:pPr>
    </w:p>
    <w:p>
      <w:pPr>
        <w:numPr>
          <w:ilvl w:val="0"/>
          <w:numId w:val="1"/>
        </w:numPr>
        <w:tabs>
          <w:tab w:val="clear" w:pos="420"/>
        </w:tabs>
        <w:ind w:left="420" w:leftChars="0" w:hanging="420" w:firstLineChars="0"/>
        <w:rPr>
          <w:rFonts w:hint="default"/>
          <w:lang w:val="cs-CZ"/>
        </w:rPr>
      </w:pPr>
      <w:r>
        <w:rPr>
          <w:rFonts w:hint="default"/>
          <w:lang w:val="cs-CZ"/>
        </w:rPr>
        <w:t>Zápis absence individuální od 12.4., skupinová od 10.5. uzavření k 17.6. 2021</w:t>
      </w:r>
    </w:p>
    <w:p>
      <w:pPr>
        <w:numPr>
          <w:ilvl w:val="0"/>
          <w:numId w:val="1"/>
        </w:numPr>
        <w:ind w:left="420" w:leftChars="0" w:hanging="420" w:firstLineChars="0"/>
        <w:rPr>
          <w:rFonts w:hint="default"/>
          <w:lang w:val="cs-CZ"/>
        </w:rPr>
      </w:pPr>
      <w:r>
        <w:rPr>
          <w:rFonts w:hint="default"/>
          <w:lang w:val="cs-CZ"/>
        </w:rPr>
        <w:t xml:space="preserve">Hodnocení zkoušek závisí na učitelích. </w:t>
      </w:r>
    </w:p>
    <w:p>
      <w:pPr>
        <w:numPr>
          <w:ilvl w:val="0"/>
          <w:numId w:val="1"/>
        </w:numPr>
        <w:ind w:left="420" w:leftChars="0" w:hanging="420" w:firstLineChars="0"/>
        <w:rPr>
          <w:rFonts w:hint="default"/>
          <w:lang w:val="cs-CZ"/>
        </w:rPr>
      </w:pPr>
      <w:r>
        <w:rPr>
          <w:rFonts w:hint="default"/>
          <w:lang w:val="cs-CZ"/>
        </w:rPr>
        <w:t xml:space="preserve">Kontaktovat žáky Wojtas Marian, Anna Fiedlerová - nemají uzavřenou nauku. </w:t>
      </w:r>
    </w:p>
    <w:p>
      <w:pPr>
        <w:numPr>
          <w:ilvl w:val="0"/>
          <w:numId w:val="1"/>
        </w:numPr>
        <w:ind w:left="420" w:leftChars="0" w:hanging="420" w:firstLineChars="0"/>
        <w:rPr>
          <w:rFonts w:hint="default"/>
          <w:lang w:val="cs-CZ"/>
        </w:rPr>
      </w:pPr>
      <w:r>
        <w:rPr>
          <w:rFonts w:hint="default"/>
          <w:lang w:val="cs-CZ"/>
        </w:rPr>
        <w:t xml:space="preserve">Klára Turková -opakování ročníku?  </w:t>
      </w:r>
    </w:p>
    <w:p>
      <w:pPr>
        <w:numPr>
          <w:ilvl w:val="0"/>
          <w:numId w:val="1"/>
        </w:numPr>
        <w:ind w:left="420" w:leftChars="0" w:hanging="420" w:firstLineChars="0"/>
        <w:rPr>
          <w:rFonts w:hint="default"/>
          <w:lang w:val="cs-CZ"/>
        </w:rPr>
      </w:pPr>
      <w:r>
        <w:rPr>
          <w:rFonts w:hint="default"/>
          <w:lang w:val="cs-CZ"/>
        </w:rPr>
        <w:t xml:space="preserve">Pedagogická dokumentace - třídní knihy - dopsat do konce školního (mimořádné hodiny) </w:t>
      </w:r>
    </w:p>
    <w:p>
      <w:pPr>
        <w:numPr>
          <w:ilvl w:val="0"/>
          <w:numId w:val="1"/>
        </w:numPr>
        <w:ind w:left="420" w:leftChars="0" w:hanging="420" w:firstLineChars="0"/>
        <w:rPr>
          <w:rFonts w:hint="default"/>
          <w:lang w:val="cs-CZ"/>
        </w:rPr>
      </w:pPr>
      <w:r>
        <w:rPr>
          <w:rFonts w:hint="default"/>
          <w:lang w:val="cs-CZ"/>
        </w:rPr>
        <w:t>Skupinové třídní knihy - tisk, odevzdávat</w:t>
      </w:r>
    </w:p>
    <w:p>
      <w:pPr>
        <w:numPr>
          <w:ilvl w:val="0"/>
          <w:numId w:val="1"/>
        </w:numPr>
        <w:ind w:left="420" w:leftChars="0" w:hanging="420" w:firstLineChars="0"/>
        <w:rPr>
          <w:rFonts w:hint="default"/>
          <w:lang w:val="cs-CZ"/>
        </w:rPr>
      </w:pPr>
      <w:r>
        <w:rPr>
          <w:rFonts w:hint="default"/>
          <w:u w:val="single"/>
          <w:lang w:val="cs-CZ"/>
        </w:rPr>
        <w:t>Odevzdat</w:t>
      </w:r>
      <w:r>
        <w:rPr>
          <w:rFonts w:hint="default"/>
          <w:lang w:val="cs-CZ"/>
        </w:rPr>
        <w:t xml:space="preserve"> - BOZP, výkaz žáků a vyučovacích hodin, katalogy, u žáků, kteří končí vytisknout, vyškrtnout podepsat, odhlášky, návrh úvazku, rozvrh hodin (všechny rozvrhy), </w:t>
      </w:r>
      <w:r>
        <w:rPr>
          <w:rFonts w:hint="default"/>
          <w:lang w:val="cs-CZ"/>
        </w:rPr>
        <w:br w:type="textWrapping"/>
      </w:r>
      <w:r>
        <w:rPr>
          <w:rFonts w:hint="default"/>
          <w:lang w:val="cs-CZ"/>
        </w:rPr>
        <w:t>výkaz třídních knih - tisk, kontrola kolegou,</w:t>
      </w:r>
    </w:p>
    <w:p>
      <w:pPr>
        <w:numPr>
          <w:ilvl w:val="0"/>
          <w:numId w:val="1"/>
        </w:numPr>
        <w:ind w:left="420" w:leftChars="0" w:hanging="420" w:firstLineChars="0"/>
        <w:rPr>
          <w:rFonts w:hint="default"/>
          <w:lang w:val="cs-CZ"/>
        </w:rPr>
      </w:pPr>
      <w:r>
        <w:rPr>
          <w:rFonts w:hint="default"/>
          <w:lang w:val="cs-CZ"/>
        </w:rPr>
        <w:t>Vedoucí předmětových komisí - protokoly přijímacích zkoušek a postupových zkoušek</w:t>
      </w:r>
    </w:p>
    <w:p>
      <w:pPr>
        <w:numPr>
          <w:ilvl w:val="0"/>
          <w:numId w:val="1"/>
        </w:numPr>
        <w:ind w:left="420" w:leftChars="0" w:hanging="420" w:firstLineChars="0"/>
        <w:rPr>
          <w:rFonts w:hint="default"/>
          <w:lang w:val="cs-CZ"/>
        </w:rPr>
      </w:pPr>
      <w:r>
        <w:rPr>
          <w:rFonts w:hint="default"/>
          <w:lang w:val="cs-CZ"/>
        </w:rPr>
        <w:t>Dopsat studijní plán</w:t>
      </w:r>
    </w:p>
    <w:p>
      <w:pPr>
        <w:numPr>
          <w:ilvl w:val="0"/>
          <w:numId w:val="1"/>
        </w:numPr>
        <w:ind w:left="420" w:leftChars="0" w:hanging="420" w:firstLineChars="0"/>
        <w:rPr>
          <w:rFonts w:hint="default"/>
          <w:lang w:val="cs-CZ"/>
        </w:rPr>
      </w:pPr>
      <w:r>
        <w:rPr>
          <w:rFonts w:hint="default"/>
          <w:lang w:val="cs-CZ"/>
        </w:rPr>
        <w:t>Zkontrolovat zapsané předměty, dobrovolné předměty</w:t>
      </w:r>
    </w:p>
    <w:p>
      <w:pPr>
        <w:numPr>
          <w:ilvl w:val="0"/>
          <w:numId w:val="1"/>
        </w:numPr>
        <w:ind w:left="420" w:leftChars="0" w:hanging="420" w:firstLineChars="0"/>
        <w:rPr>
          <w:rFonts w:hint="default"/>
          <w:lang w:val="cs-CZ"/>
        </w:rPr>
      </w:pPr>
      <w:r>
        <w:rPr>
          <w:rFonts w:hint="default"/>
          <w:lang w:val="cs-CZ"/>
        </w:rPr>
        <w:t xml:space="preserve">Archivovat MS Teams, žáci, které chtějí pokračovat ve složce, kterou mají v Teams, tak se nearchivují, složku s končícími žáky se archivují. </w:t>
      </w:r>
    </w:p>
    <w:p>
      <w:pPr>
        <w:rPr>
          <w:rFonts w:hint="default"/>
          <w:lang w:val="cs-CZ"/>
        </w:rPr>
      </w:pPr>
      <w:r>
        <w:rPr>
          <w:rFonts w:hint="default"/>
          <w:lang w:val="cs-CZ"/>
        </w:rPr>
        <w:t xml:space="preserve">   Návod: Teamy - zubaté kolečko na hoře v levém rohu - spravovat týmy - tri tečky - archivovat tým </w:t>
      </w:r>
    </w:p>
    <w:p>
      <w:pPr>
        <w:numPr>
          <w:ilvl w:val="0"/>
          <w:numId w:val="1"/>
        </w:numPr>
        <w:ind w:left="420" w:leftChars="0" w:hanging="420" w:firstLineChars="0"/>
        <w:rPr>
          <w:rFonts w:hint="default"/>
          <w:lang w:val="cs-CZ"/>
        </w:rPr>
      </w:pPr>
      <w:r>
        <w:rPr>
          <w:rFonts w:hint="default"/>
          <w:lang w:val="cs-CZ"/>
        </w:rPr>
        <w:t>Zjistit jak nasdílet dětem nahrávky v MS Teams</w:t>
      </w:r>
    </w:p>
    <w:p>
      <w:pPr>
        <w:numPr>
          <w:ilvl w:val="0"/>
          <w:numId w:val="1"/>
        </w:numPr>
        <w:ind w:left="420" w:leftChars="0" w:hanging="420" w:firstLineChars="0"/>
        <w:rPr>
          <w:rFonts w:hint="default"/>
          <w:lang w:val="cs-CZ"/>
        </w:rPr>
      </w:pPr>
      <w:r>
        <w:rPr>
          <w:rFonts w:hint="default"/>
          <w:lang w:val="cs-CZ"/>
        </w:rPr>
        <w:t xml:space="preserve">Školení na MS Teams a rezervační systém </w:t>
      </w:r>
    </w:p>
    <w:p>
      <w:pPr>
        <w:numPr>
          <w:ilvl w:val="0"/>
          <w:numId w:val="1"/>
        </w:numPr>
        <w:ind w:left="420" w:leftChars="0" w:hanging="420" w:firstLineChars="0"/>
        <w:rPr>
          <w:rFonts w:hint="default"/>
          <w:lang w:val="cs-CZ"/>
        </w:rPr>
      </w:pPr>
      <w:r>
        <w:rPr>
          <w:rFonts w:hint="default"/>
          <w:lang w:val="cs-CZ"/>
        </w:rPr>
        <w:t xml:space="preserve">Vysvědčení tiskne p. Sikorová, zkontrolovat. </w:t>
      </w:r>
    </w:p>
    <w:p>
      <w:pPr>
        <w:numPr>
          <w:ilvl w:val="0"/>
          <w:numId w:val="1"/>
        </w:numPr>
        <w:ind w:left="420" w:leftChars="0" w:hanging="420" w:firstLineChars="0"/>
        <w:rPr>
          <w:rFonts w:hint="default"/>
          <w:lang w:val="cs-CZ"/>
        </w:rPr>
      </w:pPr>
      <w:r>
        <w:rPr>
          <w:rFonts w:hint="default"/>
          <w:lang w:val="cs-CZ"/>
        </w:rPr>
        <w:t>28.6. vyřazování absolventů, zapsat absolventy na konkrétní čas. Kdo nechce a nebo nemůže, tak si sám učitel vyzvedne pro absolventa dárek u školnice.</w:t>
      </w:r>
      <w:r>
        <w:rPr>
          <w:rFonts w:hint="default"/>
          <w:lang w:val="cs-CZ"/>
        </w:rPr>
        <w:br w:type="textWrapping"/>
      </w:r>
      <w:r>
        <w:rPr>
          <w:rFonts w:hint="default"/>
          <w:lang w:val="cs-CZ"/>
        </w:rPr>
        <w:t xml:space="preserve">U školnice si vyzvednout flash, kde nahrajete absolventský výkon. </w:t>
      </w:r>
    </w:p>
    <w:p>
      <w:pPr>
        <w:numPr>
          <w:ilvl w:val="0"/>
          <w:numId w:val="1"/>
        </w:numPr>
        <w:ind w:left="420" w:leftChars="0" w:hanging="420" w:firstLineChars="0"/>
        <w:rPr>
          <w:rFonts w:hint="default"/>
          <w:lang w:val="cs-CZ"/>
        </w:rPr>
      </w:pPr>
      <w:r>
        <w:rPr>
          <w:rFonts w:hint="default"/>
          <w:lang w:val="cs-CZ"/>
        </w:rPr>
        <w:t xml:space="preserve">28-30. vysvědčení </w:t>
      </w:r>
    </w:p>
    <w:p>
      <w:pPr>
        <w:numPr>
          <w:ilvl w:val="0"/>
          <w:numId w:val="1"/>
        </w:numPr>
        <w:ind w:left="420" w:leftChars="0" w:hanging="420" w:firstLineChars="0"/>
        <w:rPr>
          <w:rFonts w:hint="default"/>
          <w:lang w:val="cs-CZ"/>
        </w:rPr>
      </w:pPr>
      <w:r>
        <w:rPr>
          <w:rFonts w:hint="default"/>
          <w:lang w:val="cs-CZ"/>
        </w:rPr>
        <w:t xml:space="preserve">23.8. od 9:00 začátek přípravného týdnu. 30 a 31.8. dovolená </w:t>
      </w:r>
    </w:p>
    <w:p>
      <w:pPr>
        <w:numPr>
          <w:ilvl w:val="0"/>
          <w:numId w:val="1"/>
        </w:numPr>
        <w:ind w:left="420" w:leftChars="0" w:hanging="420" w:firstLineChars="0"/>
        <w:rPr>
          <w:rFonts w:hint="default"/>
          <w:lang w:val="cs-CZ"/>
        </w:rPr>
      </w:pPr>
      <w:r>
        <w:rPr>
          <w:rFonts w:hint="default"/>
          <w:lang w:val="cs-CZ"/>
        </w:rPr>
        <w:t xml:space="preserve">Manuál učitele na webu </w:t>
      </w:r>
    </w:p>
    <w:p>
      <w:pPr>
        <w:numPr>
          <w:ilvl w:val="0"/>
          <w:numId w:val="1"/>
        </w:numPr>
        <w:ind w:left="420" w:leftChars="0" w:hanging="420" w:firstLineChars="0"/>
        <w:rPr>
          <w:rFonts w:hint="default"/>
          <w:lang w:val="cs-CZ"/>
        </w:rPr>
      </w:pPr>
      <w:r>
        <w:rPr>
          <w:rFonts w:hint="default"/>
          <w:lang w:val="cs-CZ"/>
        </w:rPr>
        <w:t xml:space="preserve">Uklidit třídu na prázdniny. Z parapetu a ze stolu uklidit všechno. </w:t>
      </w:r>
    </w:p>
    <w:p>
      <w:pPr>
        <w:numPr>
          <w:ilvl w:val="0"/>
          <w:numId w:val="1"/>
        </w:numPr>
        <w:ind w:left="420" w:leftChars="0" w:hanging="420" w:firstLineChars="0"/>
        <w:rPr>
          <w:rFonts w:hint="default"/>
          <w:lang w:val="cs-CZ"/>
        </w:rPr>
      </w:pPr>
      <w:r>
        <w:rPr>
          <w:rFonts w:hint="default"/>
          <w:lang w:val="cs-CZ"/>
        </w:rPr>
        <w:t xml:space="preserve">Do 28. rozpis nadúvazkových hodin </w:t>
      </w:r>
    </w:p>
    <w:p>
      <w:pPr>
        <w:numPr>
          <w:ilvl w:val="0"/>
          <w:numId w:val="1"/>
        </w:numPr>
        <w:ind w:left="420" w:leftChars="0" w:hanging="420" w:firstLineChars="0"/>
        <w:rPr>
          <w:rFonts w:hint="default"/>
          <w:lang w:val="cs-CZ"/>
        </w:rPr>
      </w:pPr>
      <w:r>
        <w:rPr>
          <w:rFonts w:hint="default"/>
          <w:lang w:val="cs-CZ"/>
        </w:rPr>
        <w:t xml:space="preserve">Školní žákovské e maily - při podpisu GDPR. GDPR vstávajícím žákům v září. </w:t>
      </w:r>
    </w:p>
    <w:p>
      <w:pPr>
        <w:numPr>
          <w:ilvl w:val="0"/>
          <w:numId w:val="1"/>
        </w:numPr>
        <w:ind w:left="420" w:leftChars="0" w:hanging="420" w:firstLineChars="0"/>
        <w:rPr>
          <w:rFonts w:hint="default"/>
          <w:lang w:val="cs-CZ"/>
        </w:rPr>
      </w:pPr>
      <w:r>
        <w:rPr>
          <w:rFonts w:hint="default"/>
          <w:lang w:val="cs-CZ"/>
        </w:rPr>
        <w:t xml:space="preserve">Školení na keyboardy </w:t>
      </w:r>
    </w:p>
    <w:p>
      <w:pPr>
        <w:rPr>
          <w:rFonts w:hint="default"/>
          <w:lang w:val="cs-CZ"/>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3320C9"/>
    <w:multiLevelType w:val="singleLevel"/>
    <w:tmpl w:val="7D3320C9"/>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C7D80"/>
    <w:rsid w:val="198C7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186</TotalTime>
  <ScaleCrop>false</ScaleCrop>
  <LinksUpToDate>false</LinksUpToDate>
  <CharactersWithSpaces>0</CharactersWithSpaces>
  <Application>WPS Office_11.2.0.10094_F1E327BC-269C-435d-A152-05C5408002CA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2021-06-17T07:07:00Z</dcterms:created>
  <dc:creator>Ivana Funioková</dc:creator>
  <cp:lastModifiedBy>Ivana Funioková</cp:lastModifiedBy>
  <dcterms:modified xsi:type="dcterms:W3CDTF">2021-06-17T15:18:59Z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1033-11.2.0.10094</vt:lpwstr>
  </property>
</Properties>
</file>